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E32" w:rsidRPr="009A7F58" w:rsidRDefault="00517E32" w:rsidP="00517E32">
      <w:pPr>
        <w:jc w:val="right"/>
        <w:rPr>
          <w:rFonts w:ascii="Arial" w:hAnsi="Arial" w:cs="Arial"/>
          <w:u w:val="single"/>
        </w:rPr>
      </w:pPr>
      <w:r w:rsidRPr="009A7F58">
        <w:rPr>
          <w:rFonts w:ascii="Arial" w:hAnsi="Arial" w:cs="Arial"/>
          <w:u w:val="single"/>
        </w:rPr>
        <w:t>Allegato “A”</w:t>
      </w:r>
    </w:p>
    <w:p w:rsidR="00517E32" w:rsidRPr="009A7F58" w:rsidRDefault="00517E32" w:rsidP="00517E32">
      <w:pPr>
        <w:jc w:val="center"/>
        <w:rPr>
          <w:rFonts w:ascii="Arial" w:hAnsi="Arial" w:cs="Arial"/>
          <w:noProof/>
          <w:sz w:val="20"/>
        </w:rPr>
      </w:pPr>
      <w:r>
        <w:rPr>
          <w:noProof/>
        </w:rPr>
        <w:drawing>
          <wp:inline distT="0" distB="0" distL="0" distR="0">
            <wp:extent cx="695325" cy="628650"/>
            <wp:effectExtent l="19050" t="0" r="9525"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cstate="print"/>
                    <a:srcRect/>
                    <a:stretch>
                      <a:fillRect/>
                    </a:stretch>
                  </pic:blipFill>
                  <pic:spPr bwMode="auto">
                    <a:xfrm>
                      <a:off x="0" y="0"/>
                      <a:ext cx="695325" cy="628650"/>
                    </a:xfrm>
                    <a:prstGeom prst="rect">
                      <a:avLst/>
                    </a:prstGeom>
                    <a:noFill/>
                    <a:ln w="9525">
                      <a:noFill/>
                      <a:miter lim="800000"/>
                      <a:headEnd/>
                      <a:tailEnd/>
                    </a:ln>
                  </pic:spPr>
                </pic:pic>
              </a:graphicData>
            </a:graphic>
          </wp:inline>
        </w:drawing>
      </w:r>
    </w:p>
    <w:p w:rsidR="00517E32" w:rsidRPr="009A7F58" w:rsidRDefault="00517E32" w:rsidP="00517E32">
      <w:pPr>
        <w:jc w:val="center"/>
        <w:rPr>
          <w:rFonts w:ascii="Arial" w:hAnsi="Arial" w:cs="Arial"/>
          <w:sz w:val="20"/>
        </w:rPr>
      </w:pPr>
      <w:r>
        <w:rPr>
          <w:rFonts w:ascii="Arial" w:hAnsi="Arial" w:cs="Arial"/>
          <w:noProof/>
          <w:sz w:val="20"/>
        </w:rPr>
        <w:drawing>
          <wp:inline distT="0" distB="0" distL="0" distR="0">
            <wp:extent cx="2266950" cy="91440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srcRect/>
                    <a:stretch>
                      <a:fillRect/>
                    </a:stretch>
                  </pic:blipFill>
                  <pic:spPr bwMode="auto">
                    <a:xfrm>
                      <a:off x="0" y="0"/>
                      <a:ext cx="2266950" cy="914400"/>
                    </a:xfrm>
                    <a:prstGeom prst="rect">
                      <a:avLst/>
                    </a:prstGeom>
                    <a:noFill/>
                    <a:ln w="9525">
                      <a:noFill/>
                      <a:miter lim="800000"/>
                      <a:headEnd/>
                      <a:tailEnd/>
                    </a:ln>
                  </pic:spPr>
                </pic:pic>
              </a:graphicData>
            </a:graphic>
          </wp:inline>
        </w:drawing>
      </w:r>
    </w:p>
    <w:p w:rsidR="00517E32" w:rsidRDefault="00517E32" w:rsidP="00517E32">
      <w:pPr>
        <w:jc w:val="center"/>
        <w:rPr>
          <w:rFonts w:ascii="Arial" w:hAnsi="Arial" w:cs="Arial"/>
          <w:b/>
          <w:bCs/>
          <w:sz w:val="20"/>
        </w:rPr>
      </w:pPr>
    </w:p>
    <w:p w:rsidR="00517E32" w:rsidRDefault="00517E32" w:rsidP="00517E32">
      <w:pPr>
        <w:pBdr>
          <w:top w:val="single" w:sz="6" w:space="1" w:color="FF0000" w:shadow="1"/>
          <w:left w:val="single" w:sz="6" w:space="4" w:color="FF0000" w:shadow="1"/>
          <w:bottom w:val="single" w:sz="6" w:space="1" w:color="FF0000" w:shadow="1"/>
          <w:right w:val="single" w:sz="6" w:space="4" w:color="FF0000" w:shadow="1"/>
        </w:pBdr>
        <w:jc w:val="center"/>
        <w:rPr>
          <w:rFonts w:ascii="Arial" w:hAnsi="Arial" w:cs="Arial"/>
          <w:b/>
          <w:bCs/>
        </w:rPr>
      </w:pPr>
    </w:p>
    <w:p w:rsidR="00517E32" w:rsidRPr="00F75389" w:rsidRDefault="00517E32" w:rsidP="00517E32">
      <w:pPr>
        <w:pBdr>
          <w:top w:val="single" w:sz="6" w:space="1" w:color="FF0000" w:shadow="1"/>
          <w:left w:val="single" w:sz="6" w:space="4" w:color="FF0000" w:shadow="1"/>
          <w:bottom w:val="single" w:sz="6" w:space="1" w:color="FF0000" w:shadow="1"/>
          <w:right w:val="single" w:sz="6" w:space="4" w:color="FF0000" w:shadow="1"/>
        </w:pBdr>
        <w:jc w:val="center"/>
        <w:rPr>
          <w:rFonts w:ascii="Arial" w:hAnsi="Arial" w:cs="Arial"/>
        </w:rPr>
      </w:pPr>
      <w:r w:rsidRPr="00F75389">
        <w:rPr>
          <w:rFonts w:ascii="Arial" w:hAnsi="Arial" w:cs="Arial"/>
          <w:b/>
          <w:bCs/>
        </w:rPr>
        <w:t xml:space="preserve">AVVISO </w:t>
      </w:r>
      <w:r>
        <w:rPr>
          <w:rFonts w:ascii="Arial" w:hAnsi="Arial" w:cs="Arial"/>
          <w:b/>
          <w:bCs/>
        </w:rPr>
        <w:t xml:space="preserve">PUBBLICO </w:t>
      </w:r>
      <w:r w:rsidRPr="00F75389">
        <w:rPr>
          <w:rFonts w:ascii="Arial" w:hAnsi="Arial" w:cs="Arial"/>
          <w:b/>
          <w:bCs/>
        </w:rPr>
        <w:t xml:space="preserve">PER MANIFESTAZIONE </w:t>
      </w:r>
      <w:proofErr w:type="spellStart"/>
      <w:r w:rsidRPr="00F75389">
        <w:rPr>
          <w:rFonts w:ascii="Arial" w:hAnsi="Arial" w:cs="Arial"/>
          <w:b/>
          <w:bCs/>
        </w:rPr>
        <w:t>DI</w:t>
      </w:r>
      <w:proofErr w:type="spellEnd"/>
      <w:r w:rsidRPr="00F75389">
        <w:rPr>
          <w:rFonts w:ascii="Arial" w:hAnsi="Arial" w:cs="Arial"/>
          <w:b/>
          <w:bCs/>
        </w:rPr>
        <w:t xml:space="preserve"> INTERESSE</w:t>
      </w:r>
    </w:p>
    <w:p w:rsidR="00517E32" w:rsidRPr="00F75389" w:rsidRDefault="00517E32" w:rsidP="00517E32">
      <w:pPr>
        <w:pBdr>
          <w:top w:val="single" w:sz="6" w:space="1" w:color="FF0000" w:shadow="1"/>
          <w:left w:val="single" w:sz="6" w:space="4" w:color="FF0000" w:shadow="1"/>
          <w:bottom w:val="single" w:sz="6" w:space="1" w:color="FF0000" w:shadow="1"/>
          <w:right w:val="single" w:sz="6" w:space="4" w:color="FF0000" w:shadow="1"/>
        </w:pBdr>
        <w:jc w:val="center"/>
        <w:rPr>
          <w:rFonts w:ascii="Arial" w:hAnsi="Arial" w:cs="Arial"/>
          <w:b/>
          <w:bCs/>
        </w:rPr>
      </w:pPr>
      <w:r w:rsidRPr="00F75389">
        <w:rPr>
          <w:rFonts w:ascii="Arial" w:hAnsi="Arial" w:cs="Arial"/>
          <w:b/>
          <w:bCs/>
        </w:rPr>
        <w:t xml:space="preserve">PER LA FORMAZIONE </w:t>
      </w:r>
      <w:proofErr w:type="spellStart"/>
      <w:r w:rsidRPr="00F75389">
        <w:rPr>
          <w:rFonts w:ascii="Arial" w:hAnsi="Arial" w:cs="Arial"/>
          <w:b/>
          <w:bCs/>
        </w:rPr>
        <w:t>DI</w:t>
      </w:r>
      <w:proofErr w:type="spellEnd"/>
      <w:r w:rsidRPr="00F75389">
        <w:rPr>
          <w:rFonts w:ascii="Arial" w:hAnsi="Arial" w:cs="Arial"/>
          <w:b/>
          <w:bCs/>
        </w:rPr>
        <w:t xml:space="preserve"> UN ELENCO </w:t>
      </w:r>
      <w:proofErr w:type="spellStart"/>
      <w:r w:rsidRPr="00F75389">
        <w:rPr>
          <w:rFonts w:ascii="Arial" w:hAnsi="Arial" w:cs="Arial"/>
          <w:b/>
          <w:bCs/>
        </w:rPr>
        <w:t>DI</w:t>
      </w:r>
      <w:proofErr w:type="spellEnd"/>
      <w:r w:rsidRPr="00F75389">
        <w:rPr>
          <w:rFonts w:ascii="Arial" w:hAnsi="Arial" w:cs="Arial"/>
          <w:b/>
          <w:bCs/>
        </w:rPr>
        <w:t xml:space="preserve"> PROFESSIONISTI PER IL CONFERIMENTO</w:t>
      </w:r>
    </w:p>
    <w:p w:rsidR="00517E32" w:rsidRDefault="00517E32" w:rsidP="00517E32">
      <w:pPr>
        <w:pBdr>
          <w:top w:val="single" w:sz="6" w:space="1" w:color="FF0000" w:shadow="1"/>
          <w:left w:val="single" w:sz="6" w:space="4" w:color="FF0000" w:shadow="1"/>
          <w:bottom w:val="single" w:sz="6" w:space="1" w:color="FF0000" w:shadow="1"/>
          <w:right w:val="single" w:sz="6" w:space="4" w:color="FF0000" w:shadow="1"/>
        </w:pBdr>
        <w:jc w:val="center"/>
        <w:rPr>
          <w:rFonts w:ascii="Arial" w:hAnsi="Arial" w:cs="Arial"/>
          <w:b/>
          <w:bCs/>
        </w:rPr>
      </w:pPr>
      <w:proofErr w:type="spellStart"/>
      <w:r w:rsidRPr="00F75389">
        <w:rPr>
          <w:rFonts w:ascii="Arial" w:hAnsi="Arial" w:cs="Arial"/>
          <w:b/>
          <w:bCs/>
        </w:rPr>
        <w:t>DI</w:t>
      </w:r>
      <w:proofErr w:type="spellEnd"/>
      <w:r w:rsidRPr="00F75389">
        <w:rPr>
          <w:rFonts w:ascii="Arial" w:hAnsi="Arial" w:cs="Arial"/>
          <w:b/>
          <w:bCs/>
        </w:rPr>
        <w:t xml:space="preserve"> INCARICHI E </w:t>
      </w:r>
      <w:proofErr w:type="spellStart"/>
      <w:r w:rsidRPr="00F75389">
        <w:rPr>
          <w:rFonts w:ascii="Arial" w:hAnsi="Arial" w:cs="Arial"/>
          <w:b/>
          <w:bCs/>
        </w:rPr>
        <w:t>DI</w:t>
      </w:r>
      <w:proofErr w:type="spellEnd"/>
      <w:r w:rsidRPr="00F75389">
        <w:rPr>
          <w:rFonts w:ascii="Arial" w:hAnsi="Arial" w:cs="Arial"/>
          <w:b/>
          <w:bCs/>
        </w:rPr>
        <w:t xml:space="preserve"> CONSULENZE LEGALI</w:t>
      </w:r>
    </w:p>
    <w:p w:rsidR="00517E32" w:rsidRPr="00F75389" w:rsidRDefault="00517E32" w:rsidP="00517E32">
      <w:pPr>
        <w:pBdr>
          <w:top w:val="single" w:sz="6" w:space="1" w:color="FF0000" w:shadow="1"/>
          <w:left w:val="single" w:sz="6" w:space="4" w:color="FF0000" w:shadow="1"/>
          <w:bottom w:val="single" w:sz="6" w:space="1" w:color="FF0000" w:shadow="1"/>
          <w:right w:val="single" w:sz="6" w:space="4" w:color="FF0000" w:shadow="1"/>
        </w:pBdr>
        <w:jc w:val="center"/>
        <w:rPr>
          <w:rFonts w:ascii="Arial" w:hAnsi="Arial" w:cs="Arial"/>
        </w:rPr>
      </w:pPr>
    </w:p>
    <w:p w:rsidR="00517E32" w:rsidRDefault="00517E32" w:rsidP="00517E32">
      <w:pPr>
        <w:jc w:val="both"/>
        <w:rPr>
          <w:rFonts w:ascii="Arial" w:hAnsi="Arial" w:cs="Arial"/>
          <w:b/>
          <w:bCs/>
          <w:sz w:val="20"/>
        </w:rPr>
      </w:pPr>
    </w:p>
    <w:p w:rsidR="00517E32" w:rsidRDefault="00517E32" w:rsidP="00517E32">
      <w:pPr>
        <w:jc w:val="both"/>
        <w:rPr>
          <w:rFonts w:ascii="Arial" w:hAnsi="Arial" w:cs="Arial"/>
          <w:b/>
          <w:bCs/>
          <w:sz w:val="20"/>
        </w:rPr>
      </w:pPr>
    </w:p>
    <w:p w:rsidR="00517E32" w:rsidRDefault="00517E32" w:rsidP="00517E32">
      <w:pPr>
        <w:jc w:val="both"/>
        <w:rPr>
          <w:rFonts w:ascii="Arial" w:hAnsi="Arial" w:cs="Arial"/>
          <w:b/>
          <w:bCs/>
          <w:sz w:val="20"/>
        </w:rPr>
      </w:pPr>
    </w:p>
    <w:p w:rsidR="00517E32" w:rsidRDefault="00517E32" w:rsidP="00517E32">
      <w:pPr>
        <w:jc w:val="both"/>
        <w:rPr>
          <w:rFonts w:ascii="Arial" w:hAnsi="Arial" w:cs="Arial"/>
          <w:b/>
          <w:bCs/>
          <w:sz w:val="20"/>
        </w:rPr>
      </w:pPr>
      <w:r w:rsidRPr="00F75389">
        <w:rPr>
          <w:rFonts w:ascii="Arial" w:hAnsi="Arial" w:cs="Arial"/>
          <w:b/>
          <w:bCs/>
          <w:sz w:val="20"/>
        </w:rPr>
        <w:t xml:space="preserve">ART. 1 </w:t>
      </w:r>
      <w:r>
        <w:rPr>
          <w:rFonts w:ascii="Arial" w:hAnsi="Arial" w:cs="Arial"/>
          <w:b/>
          <w:bCs/>
          <w:sz w:val="20"/>
        </w:rPr>
        <w:t>–</w:t>
      </w:r>
      <w:r w:rsidRPr="00F75389">
        <w:rPr>
          <w:rFonts w:ascii="Arial" w:hAnsi="Arial" w:cs="Arial"/>
          <w:b/>
          <w:bCs/>
          <w:sz w:val="20"/>
        </w:rPr>
        <w:t xml:space="preserve"> OGGETTO</w:t>
      </w:r>
    </w:p>
    <w:p w:rsidR="00517E32" w:rsidRPr="00F75389" w:rsidRDefault="00517E32" w:rsidP="00517E32">
      <w:pPr>
        <w:jc w:val="both"/>
        <w:rPr>
          <w:rFonts w:ascii="Arial" w:hAnsi="Arial" w:cs="Arial"/>
          <w:sz w:val="20"/>
        </w:rPr>
      </w:pPr>
      <w:r w:rsidRPr="00F75389">
        <w:rPr>
          <w:rFonts w:ascii="Arial" w:hAnsi="Arial" w:cs="Arial"/>
          <w:b/>
          <w:bCs/>
          <w:sz w:val="20"/>
        </w:rPr>
        <w:t xml:space="preserve"> </w:t>
      </w:r>
    </w:p>
    <w:p w:rsidR="00517E32" w:rsidRDefault="00517E32" w:rsidP="00517E32">
      <w:pPr>
        <w:jc w:val="both"/>
        <w:rPr>
          <w:rFonts w:ascii="Arial" w:hAnsi="Arial" w:cs="Arial"/>
          <w:sz w:val="20"/>
        </w:rPr>
      </w:pPr>
      <w:r w:rsidRPr="00F75389">
        <w:rPr>
          <w:rFonts w:ascii="Arial" w:hAnsi="Arial" w:cs="Arial"/>
          <w:sz w:val="20"/>
        </w:rPr>
        <w:t xml:space="preserve">La Società </w:t>
      </w:r>
      <w:r>
        <w:rPr>
          <w:rFonts w:ascii="Arial" w:hAnsi="Arial" w:cs="Arial"/>
          <w:sz w:val="20"/>
        </w:rPr>
        <w:t>“</w:t>
      </w:r>
      <w:proofErr w:type="spellStart"/>
      <w:r>
        <w:rPr>
          <w:rFonts w:ascii="Arial" w:hAnsi="Arial" w:cs="Arial"/>
          <w:sz w:val="20"/>
        </w:rPr>
        <w:t>FarmaciaTerni</w:t>
      </w:r>
      <w:proofErr w:type="spellEnd"/>
      <w:r>
        <w:rPr>
          <w:rFonts w:ascii="Arial" w:hAnsi="Arial" w:cs="Arial"/>
          <w:sz w:val="20"/>
        </w:rPr>
        <w:t xml:space="preserve"> – S.r.l.”</w:t>
      </w:r>
      <w:r w:rsidRPr="00F75389">
        <w:rPr>
          <w:rFonts w:ascii="Arial" w:hAnsi="Arial" w:cs="Arial"/>
          <w:sz w:val="20"/>
        </w:rPr>
        <w:t xml:space="preserve"> intende formare un elenco di avvocati, singoli o associati, esercenti l’attività di consulenza, assistenza e patrocinio dinanzi a tutte le autorità giudiziarie, per il conferimento di incarichi legali, nel rispetto dei principi di concorrenza, imparzialità, trasparenza, economicità, efficacia ed efficienza. </w:t>
      </w:r>
    </w:p>
    <w:p w:rsidR="00517E32" w:rsidRPr="00F75389" w:rsidRDefault="00517E32" w:rsidP="00517E32">
      <w:pPr>
        <w:jc w:val="both"/>
        <w:rPr>
          <w:rFonts w:ascii="Arial" w:hAnsi="Arial" w:cs="Arial"/>
          <w:sz w:val="20"/>
        </w:rPr>
      </w:pPr>
    </w:p>
    <w:p w:rsidR="00517E32" w:rsidRDefault="00517E32" w:rsidP="00517E32">
      <w:pPr>
        <w:jc w:val="both"/>
        <w:rPr>
          <w:rFonts w:ascii="Arial" w:hAnsi="Arial" w:cs="Arial"/>
          <w:sz w:val="20"/>
        </w:rPr>
      </w:pPr>
      <w:r w:rsidRPr="00F75389">
        <w:rPr>
          <w:rFonts w:ascii="Arial" w:hAnsi="Arial" w:cs="Arial"/>
          <w:sz w:val="20"/>
        </w:rPr>
        <w:t>L’elenco è suddiviso nelle seguenti sezioni, in base alla materia</w:t>
      </w:r>
      <w:r>
        <w:rPr>
          <w:rFonts w:ascii="Arial" w:hAnsi="Arial" w:cs="Arial"/>
          <w:sz w:val="20"/>
        </w:rPr>
        <w:t xml:space="preserve"> (è ammessa l’iscrizione a più sezioni del predetto elenco)</w:t>
      </w:r>
      <w:r w:rsidRPr="00F75389">
        <w:rPr>
          <w:rFonts w:ascii="Arial" w:hAnsi="Arial" w:cs="Arial"/>
          <w:sz w:val="20"/>
        </w:rPr>
        <w:t xml:space="preserve">: </w:t>
      </w:r>
    </w:p>
    <w:p w:rsidR="00517E32" w:rsidRPr="00F75389" w:rsidRDefault="00517E32" w:rsidP="00517E32">
      <w:pPr>
        <w:jc w:val="both"/>
        <w:rPr>
          <w:rFonts w:ascii="Arial" w:hAnsi="Arial" w:cs="Arial"/>
          <w:sz w:val="20"/>
        </w:rPr>
      </w:pPr>
    </w:p>
    <w:p w:rsidR="00517E32" w:rsidRPr="00F75389" w:rsidRDefault="00517E32" w:rsidP="00517E32">
      <w:pPr>
        <w:ind w:left="284" w:right="424"/>
        <w:jc w:val="both"/>
        <w:rPr>
          <w:rFonts w:ascii="Arial" w:hAnsi="Arial" w:cs="Arial"/>
          <w:sz w:val="20"/>
        </w:rPr>
      </w:pPr>
      <w:r w:rsidRPr="00F75389">
        <w:rPr>
          <w:rFonts w:ascii="Arial" w:hAnsi="Arial" w:cs="Arial"/>
          <w:sz w:val="20"/>
        </w:rPr>
        <w:t xml:space="preserve">A. </w:t>
      </w:r>
      <w:r>
        <w:rPr>
          <w:rFonts w:ascii="Arial" w:hAnsi="Arial" w:cs="Arial"/>
          <w:b/>
          <w:bCs/>
          <w:sz w:val="20"/>
        </w:rPr>
        <w:t>CIVILE</w:t>
      </w:r>
      <w:r w:rsidRPr="00F75389">
        <w:rPr>
          <w:rFonts w:ascii="Arial" w:hAnsi="Arial" w:cs="Arial"/>
          <w:b/>
          <w:bCs/>
          <w:sz w:val="20"/>
        </w:rPr>
        <w:t xml:space="preserve"> </w:t>
      </w:r>
      <w:r w:rsidRPr="00F75389">
        <w:rPr>
          <w:rFonts w:ascii="Arial" w:hAnsi="Arial" w:cs="Arial"/>
          <w:sz w:val="20"/>
        </w:rPr>
        <w:t xml:space="preserve">(contenzioso e consulenza) </w:t>
      </w:r>
    </w:p>
    <w:p w:rsidR="00517E32" w:rsidRDefault="00517E32" w:rsidP="00517E32">
      <w:pPr>
        <w:ind w:left="284" w:right="424"/>
        <w:jc w:val="both"/>
        <w:rPr>
          <w:rFonts w:ascii="Arial" w:hAnsi="Arial" w:cs="Arial"/>
          <w:sz w:val="20"/>
        </w:rPr>
      </w:pPr>
    </w:p>
    <w:p w:rsidR="00517E32" w:rsidRDefault="00517E32" w:rsidP="00517E32">
      <w:pPr>
        <w:ind w:left="284" w:right="424"/>
        <w:jc w:val="both"/>
        <w:rPr>
          <w:rFonts w:ascii="Arial" w:hAnsi="Arial" w:cs="Arial"/>
          <w:sz w:val="20"/>
        </w:rPr>
      </w:pPr>
      <w:r>
        <w:rPr>
          <w:rFonts w:ascii="Arial" w:hAnsi="Arial" w:cs="Arial"/>
          <w:sz w:val="20"/>
        </w:rPr>
        <w:t xml:space="preserve">B. </w:t>
      </w:r>
      <w:r w:rsidRPr="00F75389">
        <w:rPr>
          <w:rFonts w:ascii="Arial" w:hAnsi="Arial" w:cs="Arial"/>
          <w:b/>
          <w:bCs/>
          <w:sz w:val="20"/>
        </w:rPr>
        <w:t xml:space="preserve">LAVORO </w:t>
      </w:r>
      <w:r w:rsidRPr="00F75389">
        <w:rPr>
          <w:rFonts w:ascii="Arial" w:hAnsi="Arial" w:cs="Arial"/>
          <w:sz w:val="20"/>
        </w:rPr>
        <w:t xml:space="preserve">(contenzioso e consulenza); </w:t>
      </w:r>
    </w:p>
    <w:p w:rsidR="00517E32" w:rsidRDefault="00517E32" w:rsidP="00517E32">
      <w:pPr>
        <w:ind w:left="284" w:right="424"/>
        <w:jc w:val="both"/>
        <w:rPr>
          <w:rFonts w:ascii="Arial" w:hAnsi="Arial" w:cs="Arial"/>
          <w:sz w:val="20"/>
        </w:rPr>
      </w:pPr>
    </w:p>
    <w:p w:rsidR="00517E32" w:rsidRDefault="00517E32" w:rsidP="00517E32">
      <w:pPr>
        <w:ind w:left="709" w:right="424" w:hanging="425"/>
        <w:jc w:val="both"/>
        <w:rPr>
          <w:rFonts w:ascii="Arial" w:hAnsi="Arial" w:cs="Arial"/>
          <w:sz w:val="20"/>
        </w:rPr>
      </w:pPr>
      <w:r>
        <w:rPr>
          <w:rFonts w:ascii="Arial" w:hAnsi="Arial" w:cs="Arial"/>
          <w:sz w:val="20"/>
        </w:rPr>
        <w:t xml:space="preserve">C. </w:t>
      </w:r>
      <w:r>
        <w:rPr>
          <w:rFonts w:ascii="Arial" w:hAnsi="Arial" w:cs="Arial"/>
          <w:b/>
          <w:sz w:val="20"/>
        </w:rPr>
        <w:t>SOCIETARIO – AMMINISTRATIVO/CONTABILE</w:t>
      </w:r>
      <w:r>
        <w:rPr>
          <w:rFonts w:ascii="Arial" w:hAnsi="Arial" w:cs="Arial"/>
          <w:sz w:val="20"/>
        </w:rPr>
        <w:t xml:space="preserve"> </w:t>
      </w:r>
      <w:r w:rsidRPr="00F75389">
        <w:rPr>
          <w:rFonts w:ascii="Arial" w:hAnsi="Arial" w:cs="Arial"/>
          <w:sz w:val="20"/>
        </w:rPr>
        <w:t>(contenzioso e consulenza)</w:t>
      </w:r>
      <w:r>
        <w:rPr>
          <w:rFonts w:ascii="Arial" w:hAnsi="Arial" w:cs="Arial"/>
          <w:sz w:val="20"/>
        </w:rPr>
        <w:t xml:space="preserve"> con particolare riferimento alla materia degli appalti pubblici, delle assunzioni, della gestione dei servizi pubblici locali, delle società pubbliche in house;</w:t>
      </w:r>
    </w:p>
    <w:p w:rsidR="00517E32" w:rsidRPr="00F75389" w:rsidRDefault="00517E32" w:rsidP="00517E32">
      <w:pPr>
        <w:ind w:left="284" w:right="424"/>
        <w:jc w:val="both"/>
        <w:rPr>
          <w:rFonts w:ascii="Arial" w:hAnsi="Arial" w:cs="Arial"/>
          <w:sz w:val="20"/>
        </w:rPr>
      </w:pPr>
    </w:p>
    <w:p w:rsidR="00517E32" w:rsidRPr="00F75389" w:rsidRDefault="00517E32" w:rsidP="00517E32">
      <w:pPr>
        <w:ind w:left="284" w:right="424"/>
        <w:jc w:val="both"/>
        <w:rPr>
          <w:rFonts w:ascii="Arial" w:hAnsi="Arial" w:cs="Arial"/>
          <w:sz w:val="20"/>
        </w:rPr>
      </w:pPr>
      <w:r>
        <w:rPr>
          <w:rFonts w:ascii="Arial" w:hAnsi="Arial" w:cs="Arial"/>
          <w:sz w:val="20"/>
        </w:rPr>
        <w:t>D</w:t>
      </w:r>
      <w:r w:rsidRPr="00F75389">
        <w:rPr>
          <w:rFonts w:ascii="Arial" w:hAnsi="Arial" w:cs="Arial"/>
          <w:sz w:val="20"/>
        </w:rPr>
        <w:t xml:space="preserve">. </w:t>
      </w:r>
      <w:r w:rsidRPr="00F75389">
        <w:rPr>
          <w:rFonts w:ascii="Arial" w:hAnsi="Arial" w:cs="Arial"/>
          <w:b/>
          <w:bCs/>
          <w:sz w:val="20"/>
        </w:rPr>
        <w:t xml:space="preserve">TRIBUTARIA </w:t>
      </w:r>
      <w:r w:rsidRPr="00F75389">
        <w:rPr>
          <w:rFonts w:ascii="Arial" w:hAnsi="Arial" w:cs="Arial"/>
          <w:sz w:val="20"/>
        </w:rPr>
        <w:t xml:space="preserve">(contenzioso e consulenza); </w:t>
      </w:r>
    </w:p>
    <w:p w:rsidR="00517E32" w:rsidRPr="00F75389" w:rsidRDefault="00517E32" w:rsidP="00517E32">
      <w:pPr>
        <w:ind w:left="284" w:right="424"/>
        <w:jc w:val="both"/>
        <w:rPr>
          <w:rFonts w:ascii="Arial" w:hAnsi="Arial" w:cs="Arial"/>
          <w:sz w:val="20"/>
        </w:rPr>
      </w:pPr>
    </w:p>
    <w:p w:rsidR="00517E32" w:rsidRPr="00F75389" w:rsidRDefault="00517E32" w:rsidP="00517E32">
      <w:pPr>
        <w:ind w:left="284" w:right="424"/>
        <w:jc w:val="both"/>
        <w:rPr>
          <w:rFonts w:ascii="Arial" w:hAnsi="Arial" w:cs="Arial"/>
          <w:sz w:val="20"/>
        </w:rPr>
      </w:pPr>
      <w:r>
        <w:rPr>
          <w:rFonts w:ascii="Arial" w:hAnsi="Arial" w:cs="Arial"/>
          <w:sz w:val="20"/>
        </w:rPr>
        <w:t>E</w:t>
      </w:r>
      <w:r w:rsidRPr="00F75389">
        <w:rPr>
          <w:rFonts w:ascii="Arial" w:hAnsi="Arial" w:cs="Arial"/>
          <w:sz w:val="20"/>
        </w:rPr>
        <w:t xml:space="preserve">. </w:t>
      </w:r>
      <w:r w:rsidRPr="00F75389">
        <w:rPr>
          <w:rFonts w:ascii="Arial" w:hAnsi="Arial" w:cs="Arial"/>
          <w:b/>
          <w:bCs/>
          <w:sz w:val="20"/>
        </w:rPr>
        <w:t xml:space="preserve">PENALE </w:t>
      </w:r>
      <w:r w:rsidRPr="00F75389">
        <w:rPr>
          <w:rFonts w:ascii="Arial" w:hAnsi="Arial" w:cs="Arial"/>
          <w:sz w:val="20"/>
        </w:rPr>
        <w:t xml:space="preserve">(contenzioso e consulenza). </w:t>
      </w:r>
    </w:p>
    <w:p w:rsidR="00517E32" w:rsidRPr="00F75389" w:rsidRDefault="00517E32" w:rsidP="00517E32">
      <w:pPr>
        <w:ind w:right="424"/>
        <w:jc w:val="both"/>
        <w:rPr>
          <w:rFonts w:ascii="Arial" w:hAnsi="Arial" w:cs="Arial"/>
          <w:sz w:val="20"/>
        </w:rPr>
      </w:pPr>
    </w:p>
    <w:p w:rsidR="00517E32" w:rsidRDefault="00517E32" w:rsidP="00517E32">
      <w:pPr>
        <w:jc w:val="both"/>
        <w:rPr>
          <w:rFonts w:ascii="Arial" w:hAnsi="Arial" w:cs="Arial"/>
          <w:sz w:val="20"/>
        </w:rPr>
      </w:pPr>
      <w:r w:rsidRPr="00F75389">
        <w:rPr>
          <w:rFonts w:ascii="Arial" w:hAnsi="Arial" w:cs="Arial"/>
          <w:sz w:val="20"/>
        </w:rPr>
        <w:t xml:space="preserve">Scaduto il termine per la manifestazione di interesse, si procederà a formare un elenco di professionisti avvocati, predisposto in ordine alfabetico, articolato in distinte sezioni, in base alla materia ed abilitazione al grado di giurisdizione. </w:t>
      </w:r>
    </w:p>
    <w:p w:rsidR="00517E32" w:rsidRPr="00F75389" w:rsidRDefault="00517E32" w:rsidP="00517E32">
      <w:pPr>
        <w:jc w:val="both"/>
        <w:rPr>
          <w:rFonts w:ascii="Arial" w:hAnsi="Arial" w:cs="Arial"/>
          <w:sz w:val="20"/>
        </w:rPr>
      </w:pPr>
    </w:p>
    <w:p w:rsidR="00517E32" w:rsidRDefault="00517E32" w:rsidP="00517E32">
      <w:pPr>
        <w:jc w:val="both"/>
        <w:rPr>
          <w:rFonts w:ascii="Arial" w:hAnsi="Arial" w:cs="Arial"/>
          <w:sz w:val="20"/>
        </w:rPr>
      </w:pPr>
      <w:r w:rsidRPr="00F75389">
        <w:rPr>
          <w:rFonts w:ascii="Arial" w:hAnsi="Arial" w:cs="Arial"/>
          <w:sz w:val="20"/>
        </w:rPr>
        <w:t>L’iscrizione nell’elenco sarà subordinata all’esito positivo dell’esame della documentazione presentata a c</w:t>
      </w:r>
      <w:r>
        <w:rPr>
          <w:rFonts w:ascii="Arial" w:hAnsi="Arial" w:cs="Arial"/>
          <w:sz w:val="20"/>
        </w:rPr>
        <w:t xml:space="preserve">orredo della domanda inoltrata. </w:t>
      </w:r>
      <w:r w:rsidRPr="00F75389">
        <w:rPr>
          <w:rFonts w:ascii="Arial" w:hAnsi="Arial" w:cs="Arial"/>
          <w:sz w:val="20"/>
        </w:rPr>
        <w:t xml:space="preserve">Tale elenco </w:t>
      </w:r>
      <w:r>
        <w:rPr>
          <w:rFonts w:ascii="Arial" w:hAnsi="Arial" w:cs="Arial"/>
          <w:sz w:val="20"/>
        </w:rPr>
        <w:t>sarà oggetto di aggiornamento periodico, mediante pubblicazione di apposito avviso.</w:t>
      </w:r>
    </w:p>
    <w:p w:rsidR="00517E32" w:rsidRDefault="00517E32" w:rsidP="00517E32">
      <w:pPr>
        <w:jc w:val="both"/>
        <w:rPr>
          <w:rFonts w:ascii="Arial" w:hAnsi="Arial" w:cs="Arial"/>
          <w:sz w:val="20"/>
        </w:rPr>
      </w:pPr>
    </w:p>
    <w:p w:rsidR="00517E32" w:rsidRPr="00F75389" w:rsidRDefault="00517E32" w:rsidP="00517E32">
      <w:pPr>
        <w:jc w:val="both"/>
        <w:rPr>
          <w:rFonts w:ascii="Arial" w:hAnsi="Arial" w:cs="Arial"/>
          <w:sz w:val="20"/>
        </w:rPr>
      </w:pPr>
    </w:p>
    <w:p w:rsidR="00517E32" w:rsidRDefault="00517E32" w:rsidP="00517E32">
      <w:pPr>
        <w:jc w:val="both"/>
        <w:rPr>
          <w:rFonts w:ascii="Arial" w:hAnsi="Arial" w:cs="Arial"/>
          <w:b/>
          <w:bCs/>
          <w:sz w:val="20"/>
        </w:rPr>
      </w:pPr>
      <w:r w:rsidRPr="00F75389">
        <w:rPr>
          <w:rFonts w:ascii="Arial" w:hAnsi="Arial" w:cs="Arial"/>
          <w:b/>
          <w:bCs/>
          <w:sz w:val="20"/>
        </w:rPr>
        <w:t xml:space="preserve">ART. 2 – REQUISITI PER LA PARTECIPAZIONE </w:t>
      </w:r>
    </w:p>
    <w:p w:rsidR="00517E32" w:rsidRPr="00F75389" w:rsidRDefault="00517E32" w:rsidP="00517E32">
      <w:pPr>
        <w:jc w:val="both"/>
        <w:rPr>
          <w:rFonts w:ascii="Arial" w:hAnsi="Arial" w:cs="Arial"/>
          <w:sz w:val="20"/>
        </w:rPr>
      </w:pPr>
    </w:p>
    <w:p w:rsidR="00517E32" w:rsidRPr="00834FB0" w:rsidRDefault="00517E32" w:rsidP="00517E32">
      <w:pPr>
        <w:jc w:val="both"/>
        <w:rPr>
          <w:rFonts w:ascii="Arial" w:hAnsi="Arial" w:cs="Arial"/>
          <w:bCs/>
          <w:sz w:val="20"/>
        </w:rPr>
      </w:pPr>
      <w:r w:rsidRPr="00834FB0">
        <w:rPr>
          <w:rFonts w:ascii="Arial" w:hAnsi="Arial" w:cs="Arial"/>
          <w:bCs/>
          <w:sz w:val="20"/>
        </w:rPr>
        <w:t>2.1. Requisiti generali:</w:t>
      </w:r>
    </w:p>
    <w:p w:rsidR="00517E32" w:rsidRPr="00834FB0" w:rsidRDefault="00517E32" w:rsidP="00517E32">
      <w:pPr>
        <w:jc w:val="both"/>
        <w:rPr>
          <w:rFonts w:ascii="Arial" w:hAnsi="Arial" w:cs="Arial"/>
          <w:sz w:val="20"/>
        </w:rPr>
      </w:pPr>
    </w:p>
    <w:p w:rsidR="00517E32" w:rsidRPr="00834FB0" w:rsidRDefault="00517E32" w:rsidP="00517E32">
      <w:pPr>
        <w:pStyle w:val="Paragrafoelenco"/>
        <w:numPr>
          <w:ilvl w:val="0"/>
          <w:numId w:val="3"/>
        </w:numPr>
        <w:overflowPunct w:val="0"/>
        <w:autoSpaceDE w:val="0"/>
        <w:autoSpaceDN w:val="0"/>
        <w:adjustRightInd w:val="0"/>
        <w:ind w:left="426"/>
        <w:contextualSpacing/>
        <w:jc w:val="both"/>
        <w:textAlignment w:val="baseline"/>
        <w:rPr>
          <w:b w:val="0"/>
        </w:rPr>
      </w:pPr>
      <w:r w:rsidRPr="00834FB0">
        <w:rPr>
          <w:b w:val="0"/>
        </w:rPr>
        <w:t>essere in condizione di contrattare con la pubblica amministrazione;</w:t>
      </w:r>
    </w:p>
    <w:p w:rsidR="00517E32" w:rsidRPr="00834FB0" w:rsidRDefault="00517E32" w:rsidP="00517E32">
      <w:pPr>
        <w:pStyle w:val="Paragrafoelenco"/>
        <w:numPr>
          <w:ilvl w:val="0"/>
          <w:numId w:val="3"/>
        </w:numPr>
        <w:overflowPunct w:val="0"/>
        <w:autoSpaceDE w:val="0"/>
        <w:autoSpaceDN w:val="0"/>
        <w:adjustRightInd w:val="0"/>
        <w:ind w:left="426"/>
        <w:contextualSpacing/>
        <w:jc w:val="both"/>
        <w:textAlignment w:val="baseline"/>
        <w:rPr>
          <w:b w:val="0"/>
        </w:rPr>
      </w:pPr>
      <w:r w:rsidRPr="00834FB0">
        <w:rPr>
          <w:b w:val="0"/>
        </w:rPr>
        <w:t>essere in regola con l’iscrizione alla Cassa di Previdenza professionale di competenza, nonché con il versamento dei relativi contributi;</w:t>
      </w:r>
    </w:p>
    <w:p w:rsidR="00517E32" w:rsidRPr="00834FB0" w:rsidRDefault="00517E32" w:rsidP="00517E32">
      <w:pPr>
        <w:pStyle w:val="Paragrafoelenco"/>
        <w:numPr>
          <w:ilvl w:val="0"/>
          <w:numId w:val="3"/>
        </w:numPr>
        <w:overflowPunct w:val="0"/>
        <w:autoSpaceDE w:val="0"/>
        <w:autoSpaceDN w:val="0"/>
        <w:adjustRightInd w:val="0"/>
        <w:ind w:left="426"/>
        <w:contextualSpacing/>
        <w:jc w:val="both"/>
        <w:textAlignment w:val="baseline"/>
        <w:rPr>
          <w:b w:val="0"/>
        </w:rPr>
      </w:pPr>
      <w:r w:rsidRPr="00834FB0">
        <w:rPr>
          <w:b w:val="0"/>
        </w:rPr>
        <w:lastRenderedPageBreak/>
        <w:t xml:space="preserve">non avere a proprio carico condanne penali o sentenze di applicazione della pena su richiesta, ai sensi dell’art. 444 </w:t>
      </w:r>
      <w:proofErr w:type="spellStart"/>
      <w:r w:rsidRPr="00834FB0">
        <w:rPr>
          <w:b w:val="0"/>
        </w:rPr>
        <w:t>c.p.p.</w:t>
      </w:r>
      <w:proofErr w:type="spellEnd"/>
      <w:r w:rsidRPr="00834FB0">
        <w:rPr>
          <w:b w:val="0"/>
        </w:rPr>
        <w:t xml:space="preserve"> per qualsiasi reato che incida sulla moralità professionale; </w:t>
      </w:r>
    </w:p>
    <w:p w:rsidR="00517E32" w:rsidRPr="00834FB0" w:rsidRDefault="00517E32" w:rsidP="00517E32">
      <w:pPr>
        <w:pStyle w:val="Paragrafoelenco"/>
        <w:numPr>
          <w:ilvl w:val="0"/>
          <w:numId w:val="3"/>
        </w:numPr>
        <w:overflowPunct w:val="0"/>
        <w:autoSpaceDE w:val="0"/>
        <w:autoSpaceDN w:val="0"/>
        <w:adjustRightInd w:val="0"/>
        <w:ind w:left="426"/>
        <w:contextualSpacing/>
        <w:jc w:val="both"/>
        <w:textAlignment w:val="baseline"/>
        <w:rPr>
          <w:b w:val="0"/>
        </w:rPr>
      </w:pPr>
      <w:r w:rsidRPr="00834FB0">
        <w:rPr>
          <w:b w:val="0"/>
        </w:rPr>
        <w:t xml:space="preserve">non aver riportato condanne definitive all’esito di azioni per responsabilità professionale; </w:t>
      </w:r>
    </w:p>
    <w:p w:rsidR="00517E32" w:rsidRPr="00834FB0" w:rsidRDefault="00517E32" w:rsidP="00517E32">
      <w:pPr>
        <w:pStyle w:val="Paragrafoelenco"/>
        <w:numPr>
          <w:ilvl w:val="0"/>
          <w:numId w:val="3"/>
        </w:numPr>
        <w:overflowPunct w:val="0"/>
        <w:autoSpaceDE w:val="0"/>
        <w:autoSpaceDN w:val="0"/>
        <w:adjustRightInd w:val="0"/>
        <w:ind w:left="426"/>
        <w:contextualSpacing/>
        <w:jc w:val="both"/>
        <w:textAlignment w:val="baseline"/>
        <w:rPr>
          <w:b w:val="0"/>
        </w:rPr>
      </w:pPr>
      <w:r w:rsidRPr="00834FB0">
        <w:rPr>
          <w:b w:val="0"/>
        </w:rPr>
        <w:t xml:space="preserve">insussistenza di condizioni di incompatibilità e/o conflitto di interessi con </w:t>
      </w:r>
      <w:proofErr w:type="spellStart"/>
      <w:r w:rsidRPr="00834FB0">
        <w:rPr>
          <w:b w:val="0"/>
        </w:rPr>
        <w:t>FarmaciaTerni</w:t>
      </w:r>
      <w:proofErr w:type="spellEnd"/>
      <w:r w:rsidRPr="00834FB0">
        <w:rPr>
          <w:b w:val="0"/>
        </w:rPr>
        <w:t xml:space="preserve"> – S.r.l.;</w:t>
      </w:r>
    </w:p>
    <w:p w:rsidR="00517E32" w:rsidRPr="00834FB0" w:rsidRDefault="00517E32" w:rsidP="00517E32">
      <w:pPr>
        <w:pStyle w:val="Paragrafoelenco"/>
        <w:numPr>
          <w:ilvl w:val="0"/>
          <w:numId w:val="3"/>
        </w:numPr>
        <w:overflowPunct w:val="0"/>
        <w:autoSpaceDE w:val="0"/>
        <w:autoSpaceDN w:val="0"/>
        <w:adjustRightInd w:val="0"/>
        <w:ind w:left="426"/>
        <w:contextualSpacing/>
        <w:jc w:val="both"/>
        <w:textAlignment w:val="baseline"/>
        <w:rPr>
          <w:b w:val="0"/>
        </w:rPr>
      </w:pPr>
      <w:r w:rsidRPr="00834FB0">
        <w:rPr>
          <w:b w:val="0"/>
        </w:rPr>
        <w:t xml:space="preserve">di non avere contenziosi o incarichi legali in essere contro la Società </w:t>
      </w:r>
      <w:proofErr w:type="spellStart"/>
      <w:r w:rsidRPr="00834FB0">
        <w:rPr>
          <w:b w:val="0"/>
        </w:rPr>
        <w:t>FarmaciaTerni</w:t>
      </w:r>
      <w:proofErr w:type="spellEnd"/>
      <w:r w:rsidRPr="00834FB0">
        <w:rPr>
          <w:b w:val="0"/>
        </w:rPr>
        <w:t xml:space="preserve"> – S.r.l., sia in proprio, sia in nome e per conto dei propri clienti, sia da parte degli avvocati associati, sia da parte di avvocato facente parte dello stesso studio legale; </w:t>
      </w:r>
    </w:p>
    <w:p w:rsidR="00517E32" w:rsidRPr="00834FB0" w:rsidRDefault="00517E32" w:rsidP="00517E32">
      <w:pPr>
        <w:jc w:val="both"/>
        <w:rPr>
          <w:rFonts w:ascii="Arial" w:hAnsi="Arial" w:cs="Arial"/>
          <w:sz w:val="20"/>
        </w:rPr>
      </w:pPr>
    </w:p>
    <w:p w:rsidR="00517E32" w:rsidRPr="00834FB0" w:rsidRDefault="00517E32" w:rsidP="00517E32">
      <w:pPr>
        <w:jc w:val="both"/>
        <w:rPr>
          <w:rFonts w:ascii="Arial" w:hAnsi="Arial" w:cs="Arial"/>
          <w:bCs/>
          <w:sz w:val="20"/>
        </w:rPr>
      </w:pPr>
      <w:r w:rsidRPr="00834FB0">
        <w:rPr>
          <w:rFonts w:ascii="Arial" w:hAnsi="Arial" w:cs="Arial"/>
          <w:bCs/>
          <w:sz w:val="20"/>
        </w:rPr>
        <w:t xml:space="preserve">2.2. Requisiti di idoneità professionale: </w:t>
      </w:r>
    </w:p>
    <w:p w:rsidR="00517E32" w:rsidRPr="00834FB0" w:rsidRDefault="00517E32" w:rsidP="00517E32">
      <w:pPr>
        <w:jc w:val="both"/>
        <w:rPr>
          <w:rFonts w:ascii="Arial" w:hAnsi="Arial" w:cs="Arial"/>
          <w:sz w:val="20"/>
        </w:rPr>
      </w:pPr>
    </w:p>
    <w:p w:rsidR="00517E32" w:rsidRPr="00834FB0" w:rsidRDefault="00517E32" w:rsidP="00517E32">
      <w:pPr>
        <w:pStyle w:val="Paragrafoelenco"/>
        <w:numPr>
          <w:ilvl w:val="0"/>
          <w:numId w:val="7"/>
        </w:numPr>
        <w:overflowPunct w:val="0"/>
        <w:autoSpaceDE w:val="0"/>
        <w:autoSpaceDN w:val="0"/>
        <w:adjustRightInd w:val="0"/>
        <w:ind w:left="426"/>
        <w:contextualSpacing/>
        <w:jc w:val="both"/>
        <w:textAlignment w:val="baseline"/>
        <w:rPr>
          <w:b w:val="0"/>
        </w:rPr>
      </w:pPr>
      <w:r w:rsidRPr="00834FB0">
        <w:rPr>
          <w:b w:val="0"/>
        </w:rPr>
        <w:t>iscrizione all’albo professionale da almeno 7 anni;</w:t>
      </w:r>
    </w:p>
    <w:p w:rsidR="00517E32" w:rsidRPr="00834FB0" w:rsidRDefault="00517E32" w:rsidP="00517E32">
      <w:pPr>
        <w:pStyle w:val="Paragrafoelenco"/>
        <w:numPr>
          <w:ilvl w:val="0"/>
          <w:numId w:val="7"/>
        </w:numPr>
        <w:overflowPunct w:val="0"/>
        <w:autoSpaceDE w:val="0"/>
        <w:autoSpaceDN w:val="0"/>
        <w:adjustRightInd w:val="0"/>
        <w:ind w:left="426"/>
        <w:contextualSpacing/>
        <w:jc w:val="both"/>
        <w:textAlignment w:val="baseline"/>
        <w:rPr>
          <w:b w:val="0"/>
        </w:rPr>
      </w:pPr>
      <w:r w:rsidRPr="00834FB0">
        <w:rPr>
          <w:b w:val="0"/>
        </w:rPr>
        <w:t>avere svolto attività di patrocinio legale a favore di enti locali e/o società partecipate dai medesimi;</w:t>
      </w:r>
    </w:p>
    <w:p w:rsidR="00517E32" w:rsidRPr="00834FB0" w:rsidRDefault="00517E32" w:rsidP="00517E32">
      <w:pPr>
        <w:pStyle w:val="Paragrafoelenco"/>
        <w:numPr>
          <w:ilvl w:val="0"/>
          <w:numId w:val="7"/>
        </w:numPr>
        <w:overflowPunct w:val="0"/>
        <w:autoSpaceDE w:val="0"/>
        <w:autoSpaceDN w:val="0"/>
        <w:adjustRightInd w:val="0"/>
        <w:ind w:left="426"/>
        <w:contextualSpacing/>
        <w:jc w:val="both"/>
        <w:textAlignment w:val="baseline"/>
        <w:rPr>
          <w:b w:val="0"/>
        </w:rPr>
      </w:pPr>
      <w:r w:rsidRPr="00834FB0">
        <w:rPr>
          <w:b w:val="0"/>
        </w:rPr>
        <w:t xml:space="preserve">possesso di polizza assicurativa per responsabilità professionale; </w:t>
      </w:r>
    </w:p>
    <w:p w:rsidR="00517E32" w:rsidRPr="00834FB0" w:rsidRDefault="00517E32" w:rsidP="00517E32">
      <w:pPr>
        <w:pStyle w:val="Paragrafoelenco"/>
        <w:numPr>
          <w:ilvl w:val="0"/>
          <w:numId w:val="7"/>
        </w:numPr>
        <w:overflowPunct w:val="0"/>
        <w:autoSpaceDE w:val="0"/>
        <w:autoSpaceDN w:val="0"/>
        <w:adjustRightInd w:val="0"/>
        <w:ind w:left="426"/>
        <w:contextualSpacing/>
        <w:jc w:val="both"/>
        <w:textAlignment w:val="baseline"/>
        <w:rPr>
          <w:b w:val="0"/>
        </w:rPr>
      </w:pPr>
      <w:r w:rsidRPr="00834FB0">
        <w:rPr>
          <w:b w:val="0"/>
        </w:rPr>
        <w:t xml:space="preserve">non aver subito sanzioni disciplinari e non avere procedimenti disciplinari in corso attivati dall’Ordine di appartenenza, in relazione all’esercizio dell’attività professionale; </w:t>
      </w:r>
    </w:p>
    <w:p w:rsidR="00517E32" w:rsidRPr="00834FB0" w:rsidRDefault="00517E32" w:rsidP="00517E32">
      <w:pPr>
        <w:pStyle w:val="Paragrafoelenco"/>
        <w:numPr>
          <w:ilvl w:val="0"/>
          <w:numId w:val="7"/>
        </w:numPr>
        <w:overflowPunct w:val="0"/>
        <w:autoSpaceDE w:val="0"/>
        <w:autoSpaceDN w:val="0"/>
        <w:adjustRightInd w:val="0"/>
        <w:ind w:left="426"/>
        <w:contextualSpacing/>
        <w:jc w:val="both"/>
        <w:textAlignment w:val="baseline"/>
        <w:rPr>
          <w:b w:val="0"/>
        </w:rPr>
      </w:pPr>
      <w:r w:rsidRPr="00834FB0">
        <w:rPr>
          <w:b w:val="0"/>
        </w:rPr>
        <w:t xml:space="preserve">non svolgere neppure a tempo parziale attività di lavoro dipendente in favore di datori pubblici o privati, salve le eventuali collaborazioni professionali, anche continuative, non a carattere subordinato in favore di altri studi; </w:t>
      </w:r>
    </w:p>
    <w:p w:rsidR="00517E32" w:rsidRPr="00834FB0" w:rsidRDefault="00517E32" w:rsidP="00517E32">
      <w:pPr>
        <w:pStyle w:val="Paragrafoelenco"/>
        <w:numPr>
          <w:ilvl w:val="0"/>
          <w:numId w:val="7"/>
        </w:numPr>
        <w:overflowPunct w:val="0"/>
        <w:autoSpaceDE w:val="0"/>
        <w:autoSpaceDN w:val="0"/>
        <w:adjustRightInd w:val="0"/>
        <w:ind w:left="426"/>
        <w:contextualSpacing/>
        <w:jc w:val="both"/>
        <w:textAlignment w:val="baseline"/>
        <w:rPr>
          <w:b w:val="0"/>
        </w:rPr>
      </w:pPr>
      <w:r w:rsidRPr="00834FB0">
        <w:rPr>
          <w:b w:val="0"/>
        </w:rPr>
        <w:t>essere dotati di sistema informatico collegato alla rete internet e di posta elettronica certificata.</w:t>
      </w:r>
    </w:p>
    <w:p w:rsidR="00517E32" w:rsidRPr="00F75389" w:rsidRDefault="00517E32" w:rsidP="00517E32">
      <w:pPr>
        <w:jc w:val="both"/>
        <w:rPr>
          <w:rFonts w:ascii="Arial" w:hAnsi="Arial" w:cs="Arial"/>
          <w:sz w:val="20"/>
        </w:rPr>
      </w:pPr>
    </w:p>
    <w:p w:rsidR="00517E32" w:rsidRDefault="00517E32" w:rsidP="00517E32">
      <w:pPr>
        <w:jc w:val="both"/>
        <w:rPr>
          <w:rFonts w:ascii="Arial" w:hAnsi="Arial" w:cs="Arial"/>
          <w:b/>
          <w:bCs/>
          <w:sz w:val="20"/>
        </w:rPr>
      </w:pPr>
    </w:p>
    <w:p w:rsidR="00517E32" w:rsidRDefault="00517E32" w:rsidP="00517E32">
      <w:pPr>
        <w:jc w:val="both"/>
        <w:rPr>
          <w:rFonts w:ascii="Arial" w:hAnsi="Arial" w:cs="Arial"/>
          <w:b/>
          <w:bCs/>
          <w:sz w:val="20"/>
        </w:rPr>
      </w:pPr>
      <w:r w:rsidRPr="00F75389">
        <w:rPr>
          <w:rFonts w:ascii="Arial" w:hAnsi="Arial" w:cs="Arial"/>
          <w:b/>
          <w:bCs/>
          <w:sz w:val="20"/>
        </w:rPr>
        <w:t xml:space="preserve">ART. 3 – DOMANDA </w:t>
      </w:r>
      <w:proofErr w:type="spellStart"/>
      <w:r w:rsidRPr="00F75389">
        <w:rPr>
          <w:rFonts w:ascii="Arial" w:hAnsi="Arial" w:cs="Arial"/>
          <w:b/>
          <w:bCs/>
          <w:sz w:val="20"/>
        </w:rPr>
        <w:t>DI</w:t>
      </w:r>
      <w:proofErr w:type="spellEnd"/>
      <w:r w:rsidRPr="00F75389">
        <w:rPr>
          <w:rFonts w:ascii="Arial" w:hAnsi="Arial" w:cs="Arial"/>
          <w:b/>
          <w:bCs/>
          <w:sz w:val="20"/>
        </w:rPr>
        <w:t xml:space="preserve"> PARTECIPAZIONE </w:t>
      </w:r>
    </w:p>
    <w:p w:rsidR="00517E32" w:rsidRPr="00F75389" w:rsidRDefault="00517E32" w:rsidP="00517E32">
      <w:pPr>
        <w:jc w:val="both"/>
        <w:rPr>
          <w:rFonts w:ascii="Arial" w:hAnsi="Arial" w:cs="Arial"/>
          <w:sz w:val="20"/>
        </w:rPr>
      </w:pPr>
    </w:p>
    <w:p w:rsidR="00517E32" w:rsidRDefault="00517E32" w:rsidP="00517E32">
      <w:pPr>
        <w:jc w:val="both"/>
        <w:rPr>
          <w:rFonts w:ascii="Arial" w:hAnsi="Arial" w:cs="Arial"/>
          <w:sz w:val="20"/>
        </w:rPr>
      </w:pPr>
      <w:r w:rsidRPr="00F75389">
        <w:rPr>
          <w:rFonts w:ascii="Arial" w:hAnsi="Arial" w:cs="Arial"/>
          <w:sz w:val="20"/>
        </w:rPr>
        <w:t xml:space="preserve">La domanda di partecipazione dovrà essere così articolata: </w:t>
      </w:r>
    </w:p>
    <w:p w:rsidR="00517E32" w:rsidRPr="00F75389" w:rsidRDefault="00517E32" w:rsidP="00517E32">
      <w:pPr>
        <w:jc w:val="both"/>
        <w:rPr>
          <w:rFonts w:ascii="Arial" w:hAnsi="Arial" w:cs="Arial"/>
          <w:sz w:val="20"/>
        </w:rPr>
      </w:pPr>
    </w:p>
    <w:p w:rsidR="00517E32" w:rsidRPr="00834FB0" w:rsidRDefault="00517E32" w:rsidP="00517E32">
      <w:pPr>
        <w:pStyle w:val="Paragrafoelenco"/>
        <w:numPr>
          <w:ilvl w:val="0"/>
          <w:numId w:val="8"/>
        </w:numPr>
        <w:overflowPunct w:val="0"/>
        <w:autoSpaceDE w:val="0"/>
        <w:autoSpaceDN w:val="0"/>
        <w:adjustRightInd w:val="0"/>
        <w:ind w:left="426"/>
        <w:contextualSpacing/>
        <w:jc w:val="both"/>
        <w:textAlignment w:val="baseline"/>
        <w:rPr>
          <w:b w:val="0"/>
        </w:rPr>
      </w:pPr>
      <w:r w:rsidRPr="00834FB0">
        <w:rPr>
          <w:bCs/>
        </w:rPr>
        <w:t>Modello A</w:t>
      </w:r>
      <w:r w:rsidRPr="00834FB0">
        <w:rPr>
          <w:b w:val="0"/>
        </w:rPr>
        <w:t xml:space="preserve">: domanda di partecipazione all’avviso per manifestazione di interesse, resa ai sensi degli artt. 46 e 47 del D.P.R. n. 445/2000 e </w:t>
      </w:r>
      <w:proofErr w:type="spellStart"/>
      <w:r w:rsidRPr="00834FB0">
        <w:rPr>
          <w:b w:val="0"/>
        </w:rPr>
        <w:t>s.m.i.</w:t>
      </w:r>
      <w:proofErr w:type="spellEnd"/>
      <w:r w:rsidRPr="00834FB0">
        <w:rPr>
          <w:b w:val="0"/>
        </w:rPr>
        <w:t>, con allegata copia del documento di identità del sottoscrittore in corso di validità;</w:t>
      </w:r>
    </w:p>
    <w:p w:rsidR="00517E32" w:rsidRPr="00834FB0" w:rsidRDefault="00517E32" w:rsidP="00517E32">
      <w:pPr>
        <w:ind w:left="66"/>
        <w:jc w:val="both"/>
        <w:rPr>
          <w:rFonts w:ascii="Arial" w:hAnsi="Arial" w:cs="Arial"/>
          <w:sz w:val="10"/>
        </w:rPr>
      </w:pPr>
    </w:p>
    <w:p w:rsidR="00517E32" w:rsidRPr="00834FB0" w:rsidRDefault="00517E32" w:rsidP="00517E32">
      <w:pPr>
        <w:pStyle w:val="Paragrafoelenco"/>
        <w:numPr>
          <w:ilvl w:val="0"/>
          <w:numId w:val="8"/>
        </w:numPr>
        <w:overflowPunct w:val="0"/>
        <w:autoSpaceDE w:val="0"/>
        <w:autoSpaceDN w:val="0"/>
        <w:adjustRightInd w:val="0"/>
        <w:ind w:left="426"/>
        <w:contextualSpacing/>
        <w:jc w:val="both"/>
        <w:textAlignment w:val="baseline"/>
        <w:rPr>
          <w:b w:val="0"/>
        </w:rPr>
      </w:pPr>
      <w:r w:rsidRPr="00834FB0">
        <w:rPr>
          <w:bCs/>
        </w:rPr>
        <w:t>Curriculum vitae</w:t>
      </w:r>
      <w:r w:rsidRPr="00834FB0">
        <w:rPr>
          <w:b w:val="0"/>
        </w:rPr>
        <w:t xml:space="preserve">, da cui risultino i titoli conseguiti (laurea ed eventuali specializzazioni) con l’indicazione dei relativi punteggi, l’esperienza, la specializzazione maturata nell’esercizio dell’attività professionale e le esperienze formative acquisite. </w:t>
      </w:r>
    </w:p>
    <w:p w:rsidR="00517E32" w:rsidRPr="00F75389" w:rsidRDefault="00517E32" w:rsidP="00517E32">
      <w:pPr>
        <w:jc w:val="both"/>
        <w:rPr>
          <w:rFonts w:ascii="Arial" w:hAnsi="Arial" w:cs="Arial"/>
          <w:sz w:val="20"/>
        </w:rPr>
      </w:pPr>
    </w:p>
    <w:p w:rsidR="00517E32" w:rsidRDefault="00517E32" w:rsidP="00517E32">
      <w:pPr>
        <w:jc w:val="both"/>
        <w:rPr>
          <w:rFonts w:ascii="Arial" w:hAnsi="Arial" w:cs="Arial"/>
          <w:sz w:val="20"/>
        </w:rPr>
      </w:pPr>
      <w:r w:rsidRPr="00F75389">
        <w:rPr>
          <w:rFonts w:ascii="Arial" w:hAnsi="Arial" w:cs="Arial"/>
          <w:sz w:val="20"/>
        </w:rPr>
        <w:t xml:space="preserve">Gli studi associati sono tenuti, ai fini dell’iscrizione nell’elenco, a presentare la documentazione di cui sopra, per ciascun componente. </w:t>
      </w:r>
    </w:p>
    <w:p w:rsidR="00517E32" w:rsidRDefault="00517E32" w:rsidP="00517E32">
      <w:pPr>
        <w:jc w:val="both"/>
        <w:rPr>
          <w:rFonts w:ascii="Arial" w:hAnsi="Arial" w:cs="Arial"/>
          <w:sz w:val="20"/>
        </w:rPr>
      </w:pPr>
    </w:p>
    <w:p w:rsidR="00517E32" w:rsidRPr="00256A51" w:rsidRDefault="00517E32" w:rsidP="00517E32">
      <w:pPr>
        <w:jc w:val="both"/>
        <w:rPr>
          <w:rFonts w:ascii="Arial" w:hAnsi="Arial" w:cs="Arial"/>
          <w:b/>
          <w:sz w:val="20"/>
        </w:rPr>
      </w:pPr>
      <w:r w:rsidRPr="00F75389">
        <w:rPr>
          <w:rFonts w:ascii="Arial" w:hAnsi="Arial" w:cs="Arial"/>
          <w:sz w:val="20"/>
        </w:rPr>
        <w:t xml:space="preserve">Gli interessati per essere iscritti nell’elenco dovranno far pervenire la loro domanda di partecipazione (corredata dalla documentazione richiesta), perentoriamente </w:t>
      </w:r>
      <w:r w:rsidRPr="00F75389">
        <w:rPr>
          <w:rFonts w:ascii="Arial" w:hAnsi="Arial" w:cs="Arial"/>
          <w:b/>
          <w:bCs/>
          <w:sz w:val="20"/>
        </w:rPr>
        <w:t xml:space="preserve">entro e non oltre le ore 12.00 del giorno </w:t>
      </w:r>
      <w:r w:rsidR="00DA3A46">
        <w:rPr>
          <w:rFonts w:ascii="Arial" w:hAnsi="Arial" w:cs="Arial"/>
          <w:b/>
          <w:bCs/>
          <w:sz w:val="20"/>
        </w:rPr>
        <w:t>22 novembre 2016</w:t>
      </w:r>
      <w:r w:rsidRPr="00F75389">
        <w:rPr>
          <w:rFonts w:ascii="Arial" w:hAnsi="Arial" w:cs="Arial"/>
          <w:sz w:val="20"/>
        </w:rPr>
        <w:t>, esclusivamente mediante posta certificata (pec) all’indirizzo</w:t>
      </w:r>
      <w:r>
        <w:rPr>
          <w:rFonts w:ascii="Arial" w:hAnsi="Arial" w:cs="Arial"/>
          <w:sz w:val="20"/>
        </w:rPr>
        <w:t xml:space="preserve"> </w:t>
      </w:r>
      <w:hyperlink r:id="rId7" w:history="1">
        <w:r w:rsidRPr="008D22BE">
          <w:rPr>
            <w:rStyle w:val="Collegamentoipertestuale"/>
            <w:rFonts w:ascii="Arial" w:hAnsi="Arial" w:cs="Arial"/>
            <w:sz w:val="20"/>
          </w:rPr>
          <w:t>afmterni@pec.it</w:t>
        </w:r>
      </w:hyperlink>
      <w:r>
        <w:rPr>
          <w:rFonts w:ascii="Arial" w:hAnsi="Arial" w:cs="Arial"/>
          <w:sz w:val="20"/>
        </w:rPr>
        <w:t xml:space="preserve"> </w:t>
      </w:r>
      <w:r w:rsidRPr="00F75389">
        <w:rPr>
          <w:rFonts w:ascii="Arial" w:hAnsi="Arial" w:cs="Arial"/>
          <w:sz w:val="20"/>
        </w:rPr>
        <w:t>riportante il seguente oggetto:</w:t>
      </w:r>
      <w:r>
        <w:rPr>
          <w:rFonts w:ascii="Arial" w:hAnsi="Arial" w:cs="Arial"/>
          <w:sz w:val="20"/>
        </w:rPr>
        <w:t xml:space="preserve"> </w:t>
      </w:r>
      <w:r>
        <w:rPr>
          <w:rFonts w:ascii="Arial" w:hAnsi="Arial" w:cs="Arial"/>
          <w:b/>
          <w:sz w:val="20"/>
        </w:rPr>
        <w:t>“</w:t>
      </w:r>
      <w:r w:rsidRPr="00256A51">
        <w:rPr>
          <w:rFonts w:ascii="Arial" w:hAnsi="Arial" w:cs="Arial"/>
          <w:b/>
          <w:sz w:val="20"/>
        </w:rPr>
        <w:t xml:space="preserve">MANIFESTAZIONE </w:t>
      </w:r>
      <w:proofErr w:type="spellStart"/>
      <w:r w:rsidRPr="00256A51">
        <w:rPr>
          <w:rFonts w:ascii="Arial" w:hAnsi="Arial" w:cs="Arial"/>
          <w:b/>
          <w:sz w:val="20"/>
        </w:rPr>
        <w:t>DI</w:t>
      </w:r>
      <w:proofErr w:type="spellEnd"/>
      <w:r w:rsidRPr="00256A51">
        <w:rPr>
          <w:rFonts w:ascii="Arial" w:hAnsi="Arial" w:cs="Arial"/>
          <w:b/>
          <w:sz w:val="20"/>
        </w:rPr>
        <w:t xml:space="preserve"> INTERESSE INCARICHI LEGALI</w:t>
      </w:r>
      <w:r>
        <w:rPr>
          <w:rFonts w:ascii="Arial" w:hAnsi="Arial" w:cs="Arial"/>
          <w:b/>
          <w:sz w:val="20"/>
        </w:rPr>
        <w:t>”</w:t>
      </w:r>
    </w:p>
    <w:p w:rsidR="00517E32" w:rsidRDefault="00517E32" w:rsidP="00517E32">
      <w:pPr>
        <w:jc w:val="both"/>
        <w:rPr>
          <w:rFonts w:ascii="Arial" w:hAnsi="Arial" w:cs="Arial"/>
          <w:sz w:val="20"/>
        </w:rPr>
      </w:pPr>
    </w:p>
    <w:p w:rsidR="00517E32" w:rsidRDefault="00517E32" w:rsidP="00517E32">
      <w:pPr>
        <w:jc w:val="both"/>
        <w:rPr>
          <w:rFonts w:ascii="Arial" w:hAnsi="Arial" w:cs="Arial"/>
          <w:sz w:val="20"/>
        </w:rPr>
      </w:pPr>
      <w:r w:rsidRPr="00F75389">
        <w:rPr>
          <w:rFonts w:ascii="Arial" w:hAnsi="Arial" w:cs="Arial"/>
          <w:sz w:val="20"/>
        </w:rPr>
        <w:t xml:space="preserve">Non saranno ammesse manifestazioni di interesse incomplete, non conformi a quanto richiesto nel presente articolo, non firmate o recapitate presso indirizzi diversi da quello PEC sopra indicato. </w:t>
      </w:r>
    </w:p>
    <w:p w:rsidR="00517E32" w:rsidRPr="00F75389" w:rsidRDefault="00517E32" w:rsidP="00517E32">
      <w:pPr>
        <w:jc w:val="both"/>
        <w:rPr>
          <w:rFonts w:ascii="Arial" w:hAnsi="Arial" w:cs="Arial"/>
          <w:sz w:val="20"/>
        </w:rPr>
      </w:pPr>
    </w:p>
    <w:p w:rsidR="00517E32" w:rsidRDefault="00517E32" w:rsidP="00517E32">
      <w:pPr>
        <w:jc w:val="both"/>
        <w:rPr>
          <w:rFonts w:ascii="Arial" w:hAnsi="Arial" w:cs="Arial"/>
          <w:sz w:val="20"/>
        </w:rPr>
      </w:pPr>
      <w:r w:rsidRPr="00F75389">
        <w:rPr>
          <w:rFonts w:ascii="Arial" w:hAnsi="Arial" w:cs="Arial"/>
          <w:sz w:val="20"/>
        </w:rPr>
        <w:t xml:space="preserve">Le manifestazioni di interesse pervenute oltre il termine sopra indicato saranno, qualora conformi a quanto richiesto dal presente avviso, inserite successivamente in elenco </w:t>
      </w:r>
      <w:r>
        <w:rPr>
          <w:rFonts w:ascii="Arial" w:hAnsi="Arial" w:cs="Arial"/>
          <w:sz w:val="20"/>
        </w:rPr>
        <w:t>nell’ambito dell’</w:t>
      </w:r>
      <w:r w:rsidRPr="00F75389">
        <w:rPr>
          <w:rFonts w:ascii="Arial" w:hAnsi="Arial" w:cs="Arial"/>
          <w:sz w:val="20"/>
        </w:rPr>
        <w:t xml:space="preserve">aggiornamento </w:t>
      </w:r>
      <w:r>
        <w:rPr>
          <w:rFonts w:ascii="Arial" w:hAnsi="Arial" w:cs="Arial"/>
          <w:sz w:val="20"/>
        </w:rPr>
        <w:t>periodico.</w:t>
      </w:r>
      <w:r w:rsidRPr="00F75389">
        <w:rPr>
          <w:rFonts w:ascii="Arial" w:hAnsi="Arial" w:cs="Arial"/>
          <w:sz w:val="20"/>
        </w:rPr>
        <w:t xml:space="preserve"> </w:t>
      </w:r>
    </w:p>
    <w:p w:rsidR="00517E32" w:rsidRPr="00F75389" w:rsidRDefault="00517E32" w:rsidP="00517E32">
      <w:pPr>
        <w:jc w:val="both"/>
        <w:rPr>
          <w:rFonts w:ascii="Arial" w:hAnsi="Arial" w:cs="Arial"/>
          <w:sz w:val="20"/>
        </w:rPr>
      </w:pPr>
    </w:p>
    <w:p w:rsidR="00517E32" w:rsidRDefault="00517E32" w:rsidP="00517E32">
      <w:pPr>
        <w:jc w:val="both"/>
        <w:rPr>
          <w:rFonts w:ascii="Arial" w:hAnsi="Arial" w:cs="Arial"/>
          <w:sz w:val="20"/>
        </w:rPr>
      </w:pPr>
      <w:r w:rsidRPr="00F75389">
        <w:rPr>
          <w:rFonts w:ascii="Arial" w:hAnsi="Arial" w:cs="Arial"/>
          <w:sz w:val="20"/>
        </w:rPr>
        <w:t xml:space="preserve">I partecipanti avranno l’obbligo di comunicare a </w:t>
      </w:r>
      <w:proofErr w:type="spellStart"/>
      <w:r>
        <w:rPr>
          <w:rFonts w:ascii="Arial" w:hAnsi="Arial" w:cs="Arial"/>
          <w:sz w:val="20"/>
        </w:rPr>
        <w:t>FarmaciaTerni</w:t>
      </w:r>
      <w:proofErr w:type="spellEnd"/>
      <w:r>
        <w:rPr>
          <w:rFonts w:ascii="Arial" w:hAnsi="Arial" w:cs="Arial"/>
          <w:sz w:val="20"/>
        </w:rPr>
        <w:t xml:space="preserve"> – S.r.l. </w:t>
      </w:r>
      <w:r w:rsidRPr="00F75389">
        <w:rPr>
          <w:rFonts w:ascii="Arial" w:hAnsi="Arial" w:cs="Arial"/>
          <w:sz w:val="20"/>
        </w:rPr>
        <w:t xml:space="preserve">l’eventuale variazione di indirizzo e/o recapito indicato nella candidatura. </w:t>
      </w:r>
    </w:p>
    <w:p w:rsidR="00517E32" w:rsidRDefault="00517E32" w:rsidP="00517E32">
      <w:pPr>
        <w:jc w:val="both"/>
        <w:rPr>
          <w:rFonts w:ascii="Arial" w:hAnsi="Arial" w:cs="Arial"/>
          <w:sz w:val="20"/>
        </w:rPr>
      </w:pPr>
    </w:p>
    <w:p w:rsidR="00517E32" w:rsidRDefault="00517E32" w:rsidP="00517E32">
      <w:pPr>
        <w:jc w:val="both"/>
        <w:rPr>
          <w:rFonts w:ascii="Arial" w:hAnsi="Arial" w:cs="Arial"/>
          <w:sz w:val="20"/>
        </w:rPr>
      </w:pPr>
      <w:proofErr w:type="spellStart"/>
      <w:r>
        <w:rPr>
          <w:rFonts w:ascii="Arial" w:hAnsi="Arial" w:cs="Arial"/>
          <w:sz w:val="20"/>
        </w:rPr>
        <w:t>FarmaciaTerni</w:t>
      </w:r>
      <w:proofErr w:type="spellEnd"/>
      <w:r>
        <w:rPr>
          <w:rFonts w:ascii="Arial" w:hAnsi="Arial" w:cs="Arial"/>
          <w:sz w:val="20"/>
        </w:rPr>
        <w:t xml:space="preserve"> – S.r.l.</w:t>
      </w:r>
      <w:r w:rsidRPr="00F75389">
        <w:rPr>
          <w:rFonts w:ascii="Arial" w:hAnsi="Arial" w:cs="Arial"/>
          <w:sz w:val="20"/>
        </w:rPr>
        <w:t xml:space="preserve"> procederà a controlli a campione sulla veridicità del contenuto delle dichiarazioni rese.</w:t>
      </w:r>
      <w:r>
        <w:rPr>
          <w:rFonts w:ascii="Arial" w:hAnsi="Arial" w:cs="Arial"/>
          <w:sz w:val="20"/>
        </w:rPr>
        <w:t xml:space="preserve"> </w:t>
      </w:r>
      <w:r w:rsidRPr="00F75389">
        <w:rPr>
          <w:rFonts w:ascii="Arial" w:hAnsi="Arial" w:cs="Arial"/>
          <w:sz w:val="20"/>
        </w:rPr>
        <w:t>In caso dovessero riscontrarsi dichiarazioni mendaci, sono applicabi</w:t>
      </w:r>
      <w:r>
        <w:rPr>
          <w:rFonts w:ascii="Arial" w:hAnsi="Arial" w:cs="Arial"/>
          <w:sz w:val="20"/>
        </w:rPr>
        <w:t>li le sanzioni penali di legge.</w:t>
      </w:r>
    </w:p>
    <w:p w:rsidR="00517E32" w:rsidRDefault="00517E32" w:rsidP="00517E32">
      <w:pPr>
        <w:jc w:val="both"/>
        <w:rPr>
          <w:rFonts w:ascii="Arial" w:hAnsi="Arial" w:cs="Arial"/>
          <w:sz w:val="20"/>
        </w:rPr>
      </w:pPr>
    </w:p>
    <w:p w:rsidR="00517E32" w:rsidRDefault="00517E32" w:rsidP="00517E32">
      <w:pPr>
        <w:jc w:val="both"/>
        <w:rPr>
          <w:rFonts w:ascii="Arial" w:hAnsi="Arial" w:cs="Arial"/>
          <w:sz w:val="20"/>
        </w:rPr>
      </w:pPr>
      <w:r>
        <w:rPr>
          <w:rFonts w:ascii="Arial" w:hAnsi="Arial" w:cs="Arial"/>
          <w:sz w:val="20"/>
        </w:rPr>
        <w:t>La produzione della domanda di inserimento nell’elenco comporta l’accettazione di tutte le clausole previste dal presente avviso.</w:t>
      </w:r>
    </w:p>
    <w:p w:rsidR="00517E32" w:rsidRDefault="00517E32" w:rsidP="00517E32">
      <w:pPr>
        <w:jc w:val="both"/>
        <w:rPr>
          <w:rFonts w:ascii="Arial" w:hAnsi="Arial" w:cs="Arial"/>
          <w:sz w:val="20"/>
        </w:rPr>
      </w:pPr>
    </w:p>
    <w:p w:rsidR="00517E32" w:rsidRPr="00F75389" w:rsidRDefault="00517E32" w:rsidP="00517E32">
      <w:pPr>
        <w:jc w:val="both"/>
        <w:rPr>
          <w:rFonts w:ascii="Arial" w:hAnsi="Arial" w:cs="Arial"/>
          <w:sz w:val="20"/>
        </w:rPr>
      </w:pPr>
    </w:p>
    <w:p w:rsidR="00517E32" w:rsidRDefault="00517E32" w:rsidP="00517E32">
      <w:pPr>
        <w:jc w:val="both"/>
        <w:rPr>
          <w:rFonts w:ascii="Arial" w:hAnsi="Arial" w:cs="Arial"/>
          <w:b/>
          <w:bCs/>
          <w:sz w:val="20"/>
        </w:rPr>
      </w:pPr>
      <w:r w:rsidRPr="00F75389">
        <w:rPr>
          <w:rFonts w:ascii="Arial" w:hAnsi="Arial" w:cs="Arial"/>
          <w:b/>
          <w:bCs/>
          <w:sz w:val="20"/>
        </w:rPr>
        <w:t xml:space="preserve">ART. 4 – MODALITA’ </w:t>
      </w:r>
      <w:proofErr w:type="spellStart"/>
      <w:r>
        <w:rPr>
          <w:rFonts w:ascii="Arial" w:hAnsi="Arial" w:cs="Arial"/>
          <w:b/>
          <w:bCs/>
          <w:sz w:val="20"/>
        </w:rPr>
        <w:t>DI</w:t>
      </w:r>
      <w:proofErr w:type="spellEnd"/>
      <w:r>
        <w:rPr>
          <w:rFonts w:ascii="Arial" w:hAnsi="Arial" w:cs="Arial"/>
          <w:b/>
          <w:bCs/>
          <w:sz w:val="20"/>
        </w:rPr>
        <w:t xml:space="preserve"> CONFERIMENTO DEGLI INCARICHI</w:t>
      </w:r>
    </w:p>
    <w:p w:rsidR="00517E32" w:rsidRDefault="00517E32" w:rsidP="00517E32">
      <w:pPr>
        <w:jc w:val="both"/>
        <w:rPr>
          <w:rFonts w:ascii="Arial" w:hAnsi="Arial" w:cs="Arial"/>
          <w:sz w:val="20"/>
        </w:rPr>
      </w:pPr>
    </w:p>
    <w:p w:rsidR="00517E32" w:rsidRDefault="00517E32" w:rsidP="00517E32">
      <w:pPr>
        <w:jc w:val="both"/>
        <w:rPr>
          <w:rFonts w:ascii="Arial" w:hAnsi="Arial" w:cs="Arial"/>
          <w:sz w:val="20"/>
        </w:rPr>
      </w:pPr>
      <w:r>
        <w:rPr>
          <w:rFonts w:ascii="Arial" w:hAnsi="Arial" w:cs="Arial"/>
          <w:sz w:val="20"/>
        </w:rPr>
        <w:t>Si precisa che l’</w:t>
      </w:r>
      <w:r w:rsidRPr="00F75389">
        <w:rPr>
          <w:rFonts w:ascii="Arial" w:hAnsi="Arial" w:cs="Arial"/>
          <w:sz w:val="20"/>
        </w:rPr>
        <w:t xml:space="preserve">’iscrizione nell’elenco non pone in essere </w:t>
      </w:r>
      <w:r>
        <w:rPr>
          <w:rFonts w:ascii="Arial" w:hAnsi="Arial" w:cs="Arial"/>
          <w:sz w:val="20"/>
        </w:rPr>
        <w:t xml:space="preserve">alcuna </w:t>
      </w:r>
      <w:r w:rsidRPr="00F75389">
        <w:rPr>
          <w:rFonts w:ascii="Arial" w:hAnsi="Arial" w:cs="Arial"/>
          <w:sz w:val="20"/>
        </w:rPr>
        <w:t>procedura selettiva</w:t>
      </w:r>
      <w:r>
        <w:rPr>
          <w:rFonts w:ascii="Arial" w:hAnsi="Arial" w:cs="Arial"/>
          <w:sz w:val="20"/>
        </w:rPr>
        <w:t xml:space="preserve"> o</w:t>
      </w:r>
      <w:r w:rsidRPr="00F75389">
        <w:rPr>
          <w:rFonts w:ascii="Arial" w:hAnsi="Arial" w:cs="Arial"/>
          <w:sz w:val="20"/>
        </w:rPr>
        <w:t xml:space="preserve"> concorsuale </w:t>
      </w:r>
      <w:r>
        <w:rPr>
          <w:rFonts w:ascii="Arial" w:hAnsi="Arial" w:cs="Arial"/>
          <w:sz w:val="20"/>
        </w:rPr>
        <w:t xml:space="preserve">o paraconcorsuale, </w:t>
      </w:r>
      <w:r w:rsidRPr="00F75389">
        <w:rPr>
          <w:rFonts w:ascii="Arial" w:hAnsi="Arial" w:cs="Arial"/>
          <w:sz w:val="20"/>
        </w:rPr>
        <w:t xml:space="preserve">né comporta alcuna graduatoria di merito tra i professionisti iscritti. Essa individua unicamente i soggetti cui riferirsi ai fini del conferimento di un incarico, non comportando l’assunzione di </w:t>
      </w:r>
      <w:r w:rsidRPr="00F75389">
        <w:rPr>
          <w:rFonts w:ascii="Arial" w:hAnsi="Arial" w:cs="Arial"/>
          <w:sz w:val="20"/>
        </w:rPr>
        <w:lastRenderedPageBreak/>
        <w:t xml:space="preserve">alcun obbligo specifico da parte di </w:t>
      </w:r>
      <w:proofErr w:type="spellStart"/>
      <w:r>
        <w:rPr>
          <w:rFonts w:ascii="Arial" w:hAnsi="Arial" w:cs="Arial"/>
          <w:sz w:val="20"/>
        </w:rPr>
        <w:t>FarmaciaTerni</w:t>
      </w:r>
      <w:proofErr w:type="spellEnd"/>
      <w:r>
        <w:rPr>
          <w:rFonts w:ascii="Arial" w:hAnsi="Arial" w:cs="Arial"/>
          <w:sz w:val="20"/>
        </w:rPr>
        <w:t xml:space="preserve"> – S.r.l.</w:t>
      </w:r>
      <w:r w:rsidRPr="00F75389">
        <w:rPr>
          <w:rFonts w:ascii="Arial" w:hAnsi="Arial" w:cs="Arial"/>
          <w:sz w:val="20"/>
        </w:rPr>
        <w:t xml:space="preserve">, né l’attribuzione di alcun diritto in capo al professionista, in ordine ad un eventuale conferimento dell’incarico. </w:t>
      </w:r>
    </w:p>
    <w:p w:rsidR="00517E32" w:rsidRDefault="00517E32" w:rsidP="00517E32">
      <w:pPr>
        <w:jc w:val="both"/>
        <w:rPr>
          <w:rFonts w:ascii="Arial" w:hAnsi="Arial" w:cs="Arial"/>
          <w:sz w:val="20"/>
        </w:rPr>
      </w:pPr>
    </w:p>
    <w:p w:rsidR="00517E32" w:rsidRDefault="00517E32" w:rsidP="00517E32">
      <w:pPr>
        <w:jc w:val="both"/>
        <w:rPr>
          <w:rFonts w:ascii="Arial" w:hAnsi="Arial" w:cs="Arial"/>
          <w:sz w:val="20"/>
        </w:rPr>
      </w:pPr>
      <w:r>
        <w:rPr>
          <w:rFonts w:ascii="Arial" w:hAnsi="Arial" w:cs="Arial"/>
          <w:sz w:val="20"/>
        </w:rPr>
        <w:t>Per il conferimento dell’incarico, l’individuazione del legale sarà effettuata tra i legali iscritti nell’elenco, avvalendosi del solo criterio del prezzo più basso e nel rispetto dei principi di non discriminazione, concorrenza, trasparenza, rotazione e parità di trattamento, previa consultazione di almeno 3 avvocati iscritti nella specifica sezione per la materia della controversia o della consulenza.</w:t>
      </w:r>
    </w:p>
    <w:p w:rsidR="00517E32" w:rsidRPr="00F75389" w:rsidRDefault="00517E32" w:rsidP="00517E32">
      <w:pPr>
        <w:jc w:val="both"/>
        <w:rPr>
          <w:rFonts w:ascii="Arial" w:hAnsi="Arial" w:cs="Arial"/>
          <w:sz w:val="20"/>
        </w:rPr>
      </w:pPr>
    </w:p>
    <w:p w:rsidR="00517E32" w:rsidRDefault="00517E32" w:rsidP="00517E32">
      <w:pPr>
        <w:jc w:val="both"/>
        <w:rPr>
          <w:rFonts w:ascii="Arial" w:hAnsi="Arial" w:cs="Arial"/>
          <w:sz w:val="20"/>
        </w:rPr>
      </w:pPr>
      <w:proofErr w:type="spellStart"/>
      <w:r>
        <w:rPr>
          <w:rFonts w:ascii="Arial" w:hAnsi="Arial" w:cs="Arial"/>
          <w:sz w:val="20"/>
        </w:rPr>
        <w:t>FarmaciaTerni</w:t>
      </w:r>
      <w:proofErr w:type="spellEnd"/>
      <w:r>
        <w:rPr>
          <w:rFonts w:ascii="Arial" w:hAnsi="Arial" w:cs="Arial"/>
          <w:sz w:val="20"/>
        </w:rPr>
        <w:t xml:space="preserve"> – S.r.l.</w:t>
      </w:r>
      <w:r w:rsidRPr="00F75389">
        <w:rPr>
          <w:rFonts w:ascii="Arial" w:hAnsi="Arial" w:cs="Arial"/>
          <w:sz w:val="20"/>
        </w:rPr>
        <w:t xml:space="preserve"> trasmette</w:t>
      </w:r>
      <w:r>
        <w:rPr>
          <w:rFonts w:ascii="Arial" w:hAnsi="Arial" w:cs="Arial"/>
          <w:sz w:val="20"/>
        </w:rPr>
        <w:t>rà</w:t>
      </w:r>
      <w:r w:rsidRPr="00F75389">
        <w:rPr>
          <w:rFonts w:ascii="Arial" w:hAnsi="Arial" w:cs="Arial"/>
          <w:sz w:val="20"/>
        </w:rPr>
        <w:t xml:space="preserve"> al professionista l’atto di conferimento dell’incarico. </w:t>
      </w:r>
    </w:p>
    <w:p w:rsidR="00517E32" w:rsidRDefault="00517E32" w:rsidP="00517E32">
      <w:pPr>
        <w:jc w:val="both"/>
        <w:rPr>
          <w:rFonts w:ascii="Arial" w:hAnsi="Arial" w:cs="Arial"/>
          <w:sz w:val="20"/>
        </w:rPr>
      </w:pPr>
    </w:p>
    <w:p w:rsidR="00517E32" w:rsidRPr="00F75389" w:rsidRDefault="00517E32" w:rsidP="00517E32">
      <w:pPr>
        <w:jc w:val="both"/>
        <w:rPr>
          <w:rFonts w:ascii="Arial" w:hAnsi="Arial" w:cs="Arial"/>
          <w:sz w:val="20"/>
        </w:rPr>
      </w:pPr>
      <w:r w:rsidRPr="00F75389">
        <w:rPr>
          <w:rFonts w:ascii="Arial" w:hAnsi="Arial" w:cs="Arial"/>
          <w:sz w:val="20"/>
        </w:rPr>
        <w:t xml:space="preserve">Al momento dell’affidamento dell’incarico, il professionista dovrà sottoscrivere apposito atto col quale dichiara: </w:t>
      </w:r>
    </w:p>
    <w:p w:rsidR="00517E32" w:rsidRPr="00F75389" w:rsidRDefault="00517E32" w:rsidP="00517E32">
      <w:pPr>
        <w:jc w:val="both"/>
        <w:rPr>
          <w:rFonts w:ascii="Arial" w:hAnsi="Arial" w:cs="Arial"/>
          <w:sz w:val="20"/>
        </w:rPr>
      </w:pPr>
    </w:p>
    <w:p w:rsidR="00517E32" w:rsidRPr="00834FB0" w:rsidRDefault="00517E32" w:rsidP="00517E32">
      <w:pPr>
        <w:pStyle w:val="Paragrafoelenco"/>
        <w:numPr>
          <w:ilvl w:val="0"/>
          <w:numId w:val="5"/>
        </w:numPr>
        <w:overflowPunct w:val="0"/>
        <w:autoSpaceDE w:val="0"/>
        <w:autoSpaceDN w:val="0"/>
        <w:adjustRightInd w:val="0"/>
        <w:ind w:left="426"/>
        <w:contextualSpacing/>
        <w:jc w:val="both"/>
        <w:textAlignment w:val="baseline"/>
        <w:rPr>
          <w:b w:val="0"/>
        </w:rPr>
      </w:pPr>
      <w:r w:rsidRPr="00834FB0">
        <w:rPr>
          <w:b w:val="0"/>
        </w:rPr>
        <w:t>l’inesistenza di conflitti di interessi in ordine all’incarico da conferire;</w:t>
      </w:r>
    </w:p>
    <w:p w:rsidR="00517E32" w:rsidRPr="00834FB0" w:rsidRDefault="00517E32" w:rsidP="00517E32">
      <w:pPr>
        <w:pStyle w:val="Paragrafoelenco"/>
        <w:ind w:left="426"/>
        <w:jc w:val="both"/>
        <w:rPr>
          <w:b w:val="0"/>
        </w:rPr>
      </w:pPr>
    </w:p>
    <w:p w:rsidR="00517E32" w:rsidRPr="00834FB0" w:rsidRDefault="00517E32" w:rsidP="00517E32">
      <w:pPr>
        <w:pStyle w:val="Paragrafoelenco"/>
        <w:numPr>
          <w:ilvl w:val="0"/>
          <w:numId w:val="5"/>
        </w:numPr>
        <w:overflowPunct w:val="0"/>
        <w:autoSpaceDE w:val="0"/>
        <w:autoSpaceDN w:val="0"/>
        <w:adjustRightInd w:val="0"/>
        <w:ind w:left="426"/>
        <w:contextualSpacing/>
        <w:jc w:val="both"/>
        <w:textAlignment w:val="baseline"/>
        <w:rPr>
          <w:b w:val="0"/>
        </w:rPr>
      </w:pPr>
      <w:r w:rsidRPr="00834FB0">
        <w:rPr>
          <w:b w:val="0"/>
        </w:rPr>
        <w:t xml:space="preserve">di non accettare incarichi da terzi, pubblici o privati, contro </w:t>
      </w:r>
      <w:proofErr w:type="spellStart"/>
      <w:r w:rsidRPr="00834FB0">
        <w:rPr>
          <w:b w:val="0"/>
        </w:rPr>
        <w:t>FarmaciaTerni</w:t>
      </w:r>
      <w:proofErr w:type="spellEnd"/>
      <w:r w:rsidRPr="00834FB0">
        <w:rPr>
          <w:b w:val="0"/>
        </w:rPr>
        <w:t xml:space="preserve"> – S.r.l. per tutta la durata del rapporto professionale instaurato;</w:t>
      </w:r>
    </w:p>
    <w:p w:rsidR="00517E32" w:rsidRPr="00834FB0" w:rsidRDefault="00517E32" w:rsidP="00517E32">
      <w:pPr>
        <w:pStyle w:val="Paragrafoelenco"/>
        <w:ind w:left="426"/>
        <w:rPr>
          <w:b w:val="0"/>
        </w:rPr>
      </w:pPr>
    </w:p>
    <w:p w:rsidR="00517E32" w:rsidRPr="00834FB0" w:rsidRDefault="00517E32" w:rsidP="00517E32">
      <w:pPr>
        <w:pStyle w:val="Paragrafoelenco"/>
        <w:numPr>
          <w:ilvl w:val="0"/>
          <w:numId w:val="5"/>
        </w:numPr>
        <w:overflowPunct w:val="0"/>
        <w:autoSpaceDE w:val="0"/>
        <w:autoSpaceDN w:val="0"/>
        <w:adjustRightInd w:val="0"/>
        <w:ind w:left="426"/>
        <w:contextualSpacing/>
        <w:jc w:val="both"/>
        <w:textAlignment w:val="baseline"/>
        <w:rPr>
          <w:b w:val="0"/>
        </w:rPr>
      </w:pPr>
      <w:r w:rsidRPr="00834FB0">
        <w:rPr>
          <w:b w:val="0"/>
        </w:rPr>
        <w:t>di impegnarsi ad applicare e percepire i compensi nella misura dei valori tariffari preventivati. Qualora in corso di causa si appalesasse la necessità, non prevedibile, di ulteriori somme rispetto a quelle presuntivamente quantificate, sempre sulla scorta dell’attività svolta e di quella da svolgere, il legale si impegna a comunicare tempestivamente alla Società detta necessità che verrà valutata dalla Società nell’ambito degli atti di propria competenza. In caso contrario, la somma massima da liquidare rimarrà quella originariamente preventivata ed il legale non potrà vantare alcun diritto per l’ulteriore attività professionale prestata.</w:t>
      </w:r>
    </w:p>
    <w:p w:rsidR="00517E32" w:rsidRPr="00F75389" w:rsidRDefault="00517E32" w:rsidP="00517E32">
      <w:pPr>
        <w:jc w:val="both"/>
        <w:rPr>
          <w:rFonts w:ascii="Arial" w:hAnsi="Arial" w:cs="Arial"/>
          <w:sz w:val="20"/>
        </w:rPr>
      </w:pPr>
    </w:p>
    <w:p w:rsidR="00517E32" w:rsidRDefault="00517E32" w:rsidP="00517E32">
      <w:pPr>
        <w:jc w:val="both"/>
        <w:rPr>
          <w:rFonts w:ascii="Arial" w:hAnsi="Arial" w:cs="Arial"/>
          <w:sz w:val="20"/>
        </w:rPr>
      </w:pPr>
      <w:r w:rsidRPr="00F75389">
        <w:rPr>
          <w:rFonts w:ascii="Arial" w:hAnsi="Arial" w:cs="Arial"/>
          <w:sz w:val="20"/>
        </w:rPr>
        <w:t xml:space="preserve">Non possono essere incaricati professionisti che abbiano in corso incarichi contro </w:t>
      </w:r>
      <w:proofErr w:type="spellStart"/>
      <w:r>
        <w:rPr>
          <w:rFonts w:ascii="Arial" w:hAnsi="Arial" w:cs="Arial"/>
          <w:sz w:val="20"/>
        </w:rPr>
        <w:t>FarmaciaTerni</w:t>
      </w:r>
      <w:proofErr w:type="spellEnd"/>
      <w:r>
        <w:rPr>
          <w:rFonts w:ascii="Arial" w:hAnsi="Arial" w:cs="Arial"/>
          <w:sz w:val="20"/>
        </w:rPr>
        <w:t xml:space="preserve"> – S.r.l.</w:t>
      </w:r>
      <w:r w:rsidRPr="00F75389">
        <w:rPr>
          <w:rFonts w:ascii="Arial" w:hAnsi="Arial" w:cs="Arial"/>
          <w:sz w:val="20"/>
        </w:rPr>
        <w:t xml:space="preserve">, per terzi pubblici o privati. </w:t>
      </w:r>
    </w:p>
    <w:p w:rsidR="00517E32" w:rsidRPr="00F75389" w:rsidRDefault="00517E32" w:rsidP="00517E32">
      <w:pPr>
        <w:jc w:val="both"/>
        <w:rPr>
          <w:rFonts w:ascii="Arial" w:hAnsi="Arial" w:cs="Arial"/>
          <w:sz w:val="20"/>
        </w:rPr>
      </w:pPr>
    </w:p>
    <w:p w:rsidR="00517E32" w:rsidRDefault="00517E32" w:rsidP="00517E32">
      <w:pPr>
        <w:jc w:val="both"/>
        <w:rPr>
          <w:rFonts w:ascii="Arial" w:hAnsi="Arial" w:cs="Arial"/>
          <w:sz w:val="20"/>
        </w:rPr>
      </w:pPr>
      <w:r w:rsidRPr="00F75389">
        <w:rPr>
          <w:rFonts w:ascii="Arial" w:hAnsi="Arial" w:cs="Arial"/>
          <w:sz w:val="20"/>
        </w:rPr>
        <w:t xml:space="preserve">Non possono essere incaricati professionisti che non abbiano assolto con puntualità e diligenza agli incarichi loro affidati o abbiano un contenzioso con </w:t>
      </w:r>
      <w:proofErr w:type="spellStart"/>
      <w:r>
        <w:rPr>
          <w:rFonts w:ascii="Arial" w:hAnsi="Arial" w:cs="Arial"/>
          <w:sz w:val="20"/>
        </w:rPr>
        <w:t>FarmaciaTerni</w:t>
      </w:r>
      <w:proofErr w:type="spellEnd"/>
      <w:r>
        <w:rPr>
          <w:rFonts w:ascii="Arial" w:hAnsi="Arial" w:cs="Arial"/>
          <w:sz w:val="20"/>
        </w:rPr>
        <w:t xml:space="preserve"> – </w:t>
      </w:r>
      <w:proofErr w:type="spellStart"/>
      <w:r>
        <w:rPr>
          <w:rFonts w:ascii="Arial" w:hAnsi="Arial" w:cs="Arial"/>
          <w:sz w:val="20"/>
        </w:rPr>
        <w:t>S.r.l</w:t>
      </w:r>
      <w:proofErr w:type="spellEnd"/>
      <w:r>
        <w:rPr>
          <w:rFonts w:ascii="Arial" w:hAnsi="Arial" w:cs="Arial"/>
          <w:sz w:val="20"/>
        </w:rPr>
        <w:t>.</w:t>
      </w:r>
      <w:r w:rsidRPr="00F75389">
        <w:rPr>
          <w:rFonts w:ascii="Arial" w:hAnsi="Arial" w:cs="Arial"/>
          <w:sz w:val="20"/>
        </w:rPr>
        <w:t xml:space="preserve">. </w:t>
      </w:r>
    </w:p>
    <w:p w:rsidR="00517E32" w:rsidRPr="00F75389" w:rsidRDefault="00517E32" w:rsidP="00517E32">
      <w:pPr>
        <w:jc w:val="both"/>
        <w:rPr>
          <w:rFonts w:ascii="Arial" w:hAnsi="Arial" w:cs="Arial"/>
          <w:sz w:val="20"/>
        </w:rPr>
      </w:pPr>
    </w:p>
    <w:p w:rsidR="00517E32" w:rsidRDefault="00517E32" w:rsidP="00517E32">
      <w:pPr>
        <w:jc w:val="both"/>
        <w:rPr>
          <w:rFonts w:ascii="Arial" w:hAnsi="Arial" w:cs="Arial"/>
          <w:sz w:val="20"/>
        </w:rPr>
      </w:pPr>
      <w:r w:rsidRPr="00F75389">
        <w:rPr>
          <w:rFonts w:ascii="Arial" w:hAnsi="Arial" w:cs="Arial"/>
          <w:sz w:val="20"/>
        </w:rPr>
        <w:t xml:space="preserve">Non possono essere conferiti incarichi congiunti a più avvocati, salvo i casi in cui la natura dell’incarico implichi conoscenze specifiche e particolari in rami diversi del diritto. </w:t>
      </w:r>
    </w:p>
    <w:p w:rsidR="00517E32" w:rsidRPr="00F75389" w:rsidRDefault="00517E32" w:rsidP="00517E32">
      <w:pPr>
        <w:jc w:val="both"/>
        <w:rPr>
          <w:rFonts w:ascii="Arial" w:hAnsi="Arial" w:cs="Arial"/>
          <w:sz w:val="20"/>
        </w:rPr>
      </w:pPr>
    </w:p>
    <w:p w:rsidR="00517E32" w:rsidRDefault="00517E32" w:rsidP="00517E32">
      <w:pPr>
        <w:jc w:val="both"/>
        <w:rPr>
          <w:rFonts w:ascii="Arial" w:hAnsi="Arial" w:cs="Arial"/>
          <w:sz w:val="20"/>
        </w:rPr>
      </w:pPr>
      <w:proofErr w:type="spellStart"/>
      <w:r>
        <w:rPr>
          <w:rFonts w:ascii="Arial" w:hAnsi="Arial" w:cs="Arial"/>
          <w:sz w:val="20"/>
        </w:rPr>
        <w:t>FarmaciaTerni</w:t>
      </w:r>
      <w:proofErr w:type="spellEnd"/>
      <w:r>
        <w:rPr>
          <w:rFonts w:ascii="Arial" w:hAnsi="Arial" w:cs="Arial"/>
          <w:sz w:val="20"/>
        </w:rPr>
        <w:t xml:space="preserve"> – S.r.l. </w:t>
      </w:r>
      <w:r w:rsidRPr="00F75389">
        <w:rPr>
          <w:rFonts w:ascii="Arial" w:hAnsi="Arial" w:cs="Arial"/>
          <w:sz w:val="20"/>
        </w:rPr>
        <w:t xml:space="preserve">si riserva la facoltà di incaricare direttamente i professionisti anche se non iscritti nell’elenco, nei casi in cui l’eccezionalità, l’importanza, la consequenzialità rispetto a contenziosi pendenti o consulenze precedenti, rendano necessarie o manifestamente opportune scelte diverse. </w:t>
      </w:r>
    </w:p>
    <w:p w:rsidR="00517E32" w:rsidRPr="00F75389" w:rsidRDefault="00517E32" w:rsidP="00517E32">
      <w:pPr>
        <w:jc w:val="both"/>
        <w:rPr>
          <w:rFonts w:ascii="Arial" w:hAnsi="Arial" w:cs="Arial"/>
          <w:sz w:val="20"/>
        </w:rPr>
      </w:pPr>
    </w:p>
    <w:p w:rsidR="00517E32" w:rsidRDefault="00517E32" w:rsidP="00517E32">
      <w:pPr>
        <w:jc w:val="both"/>
        <w:rPr>
          <w:rFonts w:ascii="Arial" w:hAnsi="Arial" w:cs="Arial"/>
          <w:sz w:val="20"/>
        </w:rPr>
      </w:pPr>
      <w:r w:rsidRPr="00F75389">
        <w:rPr>
          <w:rFonts w:ascii="Arial" w:hAnsi="Arial" w:cs="Arial"/>
          <w:sz w:val="20"/>
        </w:rPr>
        <w:t xml:space="preserve">Gli incarichi verranno affidati entro termini congrui per consentire approfondimenti della controversia da parte del professionista incaricato, mettendo a sua disposizione l’intera documentazione. </w:t>
      </w:r>
    </w:p>
    <w:p w:rsidR="00517E32" w:rsidRPr="00F75389" w:rsidRDefault="00517E32" w:rsidP="00517E32">
      <w:pPr>
        <w:jc w:val="both"/>
        <w:rPr>
          <w:rFonts w:ascii="Arial" w:hAnsi="Arial" w:cs="Arial"/>
          <w:sz w:val="20"/>
        </w:rPr>
      </w:pPr>
    </w:p>
    <w:p w:rsidR="00517E32" w:rsidRDefault="00517E32" w:rsidP="00517E32">
      <w:pPr>
        <w:jc w:val="both"/>
        <w:rPr>
          <w:rFonts w:ascii="Arial" w:hAnsi="Arial" w:cs="Arial"/>
          <w:b/>
          <w:bCs/>
          <w:sz w:val="20"/>
        </w:rPr>
      </w:pPr>
    </w:p>
    <w:p w:rsidR="00517E32" w:rsidRDefault="00517E32" w:rsidP="00517E32">
      <w:pPr>
        <w:jc w:val="both"/>
        <w:rPr>
          <w:rFonts w:ascii="Arial" w:hAnsi="Arial" w:cs="Arial"/>
          <w:b/>
          <w:bCs/>
          <w:sz w:val="20"/>
        </w:rPr>
      </w:pPr>
      <w:r w:rsidRPr="00F75389">
        <w:rPr>
          <w:rFonts w:ascii="Arial" w:hAnsi="Arial" w:cs="Arial"/>
          <w:b/>
          <w:bCs/>
          <w:sz w:val="20"/>
        </w:rPr>
        <w:t xml:space="preserve">ART. 5 – COMPENSO </w:t>
      </w:r>
    </w:p>
    <w:p w:rsidR="00517E32" w:rsidRPr="00F75389" w:rsidRDefault="00517E32" w:rsidP="00517E32">
      <w:pPr>
        <w:jc w:val="both"/>
        <w:rPr>
          <w:rFonts w:ascii="Arial" w:hAnsi="Arial" w:cs="Arial"/>
          <w:sz w:val="20"/>
        </w:rPr>
      </w:pPr>
    </w:p>
    <w:p w:rsidR="00517E32" w:rsidRPr="00F75389" w:rsidRDefault="00517E32" w:rsidP="00517E32">
      <w:pPr>
        <w:jc w:val="both"/>
        <w:rPr>
          <w:rFonts w:ascii="Arial" w:hAnsi="Arial" w:cs="Arial"/>
          <w:sz w:val="20"/>
        </w:rPr>
      </w:pPr>
      <w:r>
        <w:rPr>
          <w:rFonts w:ascii="Arial" w:hAnsi="Arial" w:cs="Arial"/>
          <w:sz w:val="20"/>
        </w:rPr>
        <w:t>G</w:t>
      </w:r>
      <w:r w:rsidRPr="00F75389">
        <w:rPr>
          <w:rFonts w:ascii="Arial" w:hAnsi="Arial" w:cs="Arial"/>
          <w:sz w:val="20"/>
        </w:rPr>
        <w:t xml:space="preserve">li incarichi affidati saranno compensati </w:t>
      </w:r>
      <w:r>
        <w:rPr>
          <w:rFonts w:ascii="Arial" w:hAnsi="Arial" w:cs="Arial"/>
          <w:sz w:val="20"/>
        </w:rPr>
        <w:t xml:space="preserve">liquidando un importo corrispondente ai </w:t>
      </w:r>
      <w:r w:rsidRPr="00F75389">
        <w:rPr>
          <w:rFonts w:ascii="Arial" w:hAnsi="Arial" w:cs="Arial"/>
          <w:sz w:val="20"/>
        </w:rPr>
        <w:t xml:space="preserve">valori tariffari </w:t>
      </w:r>
      <w:r>
        <w:rPr>
          <w:rFonts w:ascii="Arial" w:hAnsi="Arial" w:cs="Arial"/>
          <w:sz w:val="20"/>
        </w:rPr>
        <w:t>preventivati o successivamente integrati, nei limiti di quanto precisato al precedente art. 4.</w:t>
      </w:r>
      <w:r w:rsidRPr="00F75389">
        <w:rPr>
          <w:rFonts w:ascii="Arial" w:hAnsi="Arial" w:cs="Arial"/>
          <w:sz w:val="20"/>
        </w:rPr>
        <w:t xml:space="preserve"> </w:t>
      </w:r>
    </w:p>
    <w:p w:rsidR="00517E32" w:rsidRPr="00F75389" w:rsidRDefault="00517E32" w:rsidP="00517E32">
      <w:pPr>
        <w:jc w:val="both"/>
        <w:rPr>
          <w:rFonts w:ascii="Arial" w:hAnsi="Arial" w:cs="Arial"/>
          <w:sz w:val="20"/>
        </w:rPr>
      </w:pPr>
    </w:p>
    <w:p w:rsidR="00517E32" w:rsidRPr="00F75389" w:rsidRDefault="00517E32" w:rsidP="00517E32">
      <w:pPr>
        <w:jc w:val="both"/>
        <w:rPr>
          <w:rFonts w:ascii="Arial" w:hAnsi="Arial" w:cs="Arial"/>
          <w:sz w:val="20"/>
        </w:rPr>
      </w:pPr>
      <w:r w:rsidRPr="00F75389">
        <w:rPr>
          <w:rFonts w:ascii="Arial" w:hAnsi="Arial" w:cs="Arial"/>
          <w:sz w:val="20"/>
        </w:rPr>
        <w:t>In caso di liquidazione giudiziaria dei compensi a favore di</w:t>
      </w:r>
      <w:r>
        <w:rPr>
          <w:rFonts w:ascii="Arial" w:hAnsi="Arial" w:cs="Arial"/>
          <w:sz w:val="20"/>
        </w:rPr>
        <w:t xml:space="preserve"> </w:t>
      </w:r>
      <w:proofErr w:type="spellStart"/>
      <w:r>
        <w:rPr>
          <w:rFonts w:ascii="Arial" w:hAnsi="Arial" w:cs="Arial"/>
          <w:sz w:val="20"/>
        </w:rPr>
        <w:t>FarmaciaTerni</w:t>
      </w:r>
      <w:proofErr w:type="spellEnd"/>
      <w:r>
        <w:rPr>
          <w:rFonts w:ascii="Arial" w:hAnsi="Arial" w:cs="Arial"/>
          <w:sz w:val="20"/>
        </w:rPr>
        <w:t xml:space="preserve"> – S.r.l.</w:t>
      </w:r>
      <w:r w:rsidRPr="00F75389">
        <w:rPr>
          <w:rFonts w:ascii="Arial" w:hAnsi="Arial" w:cs="Arial"/>
          <w:sz w:val="20"/>
        </w:rPr>
        <w:t xml:space="preserve"> laddove gli stessi vengano per intero recuperati dalla controparte il compenso spettante al legale sarà quello liquidato dal giudice. In caso contrario al legale spetteranno i compensi come sopra determinati. </w:t>
      </w:r>
    </w:p>
    <w:p w:rsidR="00517E32" w:rsidRPr="00F75389" w:rsidRDefault="00517E32" w:rsidP="00517E32">
      <w:pPr>
        <w:jc w:val="both"/>
        <w:rPr>
          <w:rFonts w:ascii="Arial" w:hAnsi="Arial" w:cs="Arial"/>
          <w:sz w:val="20"/>
        </w:rPr>
      </w:pPr>
    </w:p>
    <w:p w:rsidR="00517E32" w:rsidRDefault="00517E32" w:rsidP="00517E32">
      <w:pPr>
        <w:jc w:val="both"/>
        <w:rPr>
          <w:rFonts w:ascii="Arial" w:hAnsi="Arial" w:cs="Arial"/>
          <w:sz w:val="20"/>
        </w:rPr>
      </w:pPr>
      <w:r w:rsidRPr="00F75389">
        <w:rPr>
          <w:rFonts w:ascii="Arial" w:hAnsi="Arial" w:cs="Arial"/>
          <w:sz w:val="20"/>
        </w:rPr>
        <w:t xml:space="preserve">In via eccezionale, per le controversie che rivestono importanti questioni di principio giuridico ovvero che assumono elevata rilevanza economica e complessità, il compenso potrà essere stabilito previa </w:t>
      </w:r>
      <w:proofErr w:type="spellStart"/>
      <w:r w:rsidRPr="00F75389">
        <w:rPr>
          <w:rFonts w:ascii="Arial" w:hAnsi="Arial" w:cs="Arial"/>
          <w:sz w:val="20"/>
        </w:rPr>
        <w:t>pattuizione</w:t>
      </w:r>
      <w:proofErr w:type="spellEnd"/>
      <w:r w:rsidRPr="00F75389">
        <w:rPr>
          <w:rFonts w:ascii="Arial" w:hAnsi="Arial" w:cs="Arial"/>
          <w:sz w:val="20"/>
        </w:rPr>
        <w:t xml:space="preserve"> </w:t>
      </w:r>
      <w:r>
        <w:rPr>
          <w:rFonts w:ascii="Arial" w:hAnsi="Arial" w:cs="Arial"/>
          <w:sz w:val="20"/>
        </w:rPr>
        <w:t>con il</w:t>
      </w:r>
      <w:r w:rsidRPr="00F75389">
        <w:rPr>
          <w:rFonts w:ascii="Arial" w:hAnsi="Arial" w:cs="Arial"/>
          <w:sz w:val="20"/>
        </w:rPr>
        <w:t xml:space="preserve"> professionista (comunque nel rispetto dei </w:t>
      </w:r>
      <w:r>
        <w:rPr>
          <w:rFonts w:ascii="Arial" w:hAnsi="Arial" w:cs="Arial"/>
          <w:sz w:val="20"/>
        </w:rPr>
        <w:t>valori tariffari previsti dal Decreto Ministero Giustizia n. 55/2014</w:t>
      </w:r>
      <w:r w:rsidRPr="00F75389">
        <w:rPr>
          <w:rFonts w:ascii="Arial" w:hAnsi="Arial" w:cs="Arial"/>
          <w:sz w:val="20"/>
        </w:rPr>
        <w:t xml:space="preserve">). </w:t>
      </w:r>
    </w:p>
    <w:p w:rsidR="00517E32" w:rsidRPr="00F75389" w:rsidRDefault="00517E32" w:rsidP="00517E32">
      <w:pPr>
        <w:jc w:val="both"/>
        <w:rPr>
          <w:rFonts w:ascii="Arial" w:hAnsi="Arial" w:cs="Arial"/>
          <w:sz w:val="20"/>
        </w:rPr>
      </w:pPr>
    </w:p>
    <w:p w:rsidR="00517E32" w:rsidRDefault="00517E32" w:rsidP="00517E32">
      <w:pPr>
        <w:jc w:val="both"/>
        <w:rPr>
          <w:rFonts w:ascii="Arial" w:hAnsi="Arial" w:cs="Arial"/>
          <w:sz w:val="20"/>
        </w:rPr>
      </w:pPr>
      <w:r w:rsidRPr="00F75389">
        <w:rPr>
          <w:rFonts w:ascii="Arial" w:hAnsi="Arial" w:cs="Arial"/>
          <w:sz w:val="20"/>
        </w:rPr>
        <w:t>Qualora un professionista subentri in un giudizio già avviato (anche in seguito a rinuncia o revoca di altro avvocato),</w:t>
      </w:r>
      <w:r>
        <w:rPr>
          <w:rFonts w:ascii="Arial" w:hAnsi="Arial" w:cs="Arial"/>
          <w:sz w:val="20"/>
        </w:rPr>
        <w:t xml:space="preserve"> i compensi saranno calcolati in proporzione </w:t>
      </w:r>
      <w:r w:rsidRPr="00F75389">
        <w:rPr>
          <w:rFonts w:ascii="Arial" w:hAnsi="Arial" w:cs="Arial"/>
          <w:sz w:val="20"/>
        </w:rPr>
        <w:t xml:space="preserve">allo stato di avanzamento della causa previa </w:t>
      </w:r>
      <w:proofErr w:type="spellStart"/>
      <w:r w:rsidRPr="00F75389">
        <w:rPr>
          <w:rFonts w:ascii="Arial" w:hAnsi="Arial" w:cs="Arial"/>
          <w:sz w:val="20"/>
        </w:rPr>
        <w:t>pattuizione</w:t>
      </w:r>
      <w:proofErr w:type="spellEnd"/>
      <w:r w:rsidRPr="00F75389">
        <w:rPr>
          <w:rFonts w:ascii="Arial" w:hAnsi="Arial" w:cs="Arial"/>
          <w:sz w:val="20"/>
        </w:rPr>
        <w:t xml:space="preserve"> con il professionista. </w:t>
      </w:r>
    </w:p>
    <w:p w:rsidR="00517E32" w:rsidRPr="00F75389" w:rsidRDefault="00517E32" w:rsidP="00517E32">
      <w:pPr>
        <w:jc w:val="both"/>
        <w:rPr>
          <w:rFonts w:ascii="Arial" w:hAnsi="Arial" w:cs="Arial"/>
          <w:sz w:val="20"/>
        </w:rPr>
      </w:pPr>
    </w:p>
    <w:p w:rsidR="00517E32" w:rsidRDefault="00517E32" w:rsidP="00517E32">
      <w:pPr>
        <w:jc w:val="both"/>
        <w:rPr>
          <w:rFonts w:ascii="Arial" w:hAnsi="Arial" w:cs="Arial"/>
          <w:sz w:val="20"/>
        </w:rPr>
      </w:pPr>
      <w:r w:rsidRPr="00F75389">
        <w:rPr>
          <w:rFonts w:ascii="Arial" w:hAnsi="Arial" w:cs="Arial"/>
          <w:sz w:val="20"/>
        </w:rPr>
        <w:lastRenderedPageBreak/>
        <w:t xml:space="preserve">Nel caso di non appartenenza al foro di </w:t>
      </w:r>
      <w:r>
        <w:rPr>
          <w:rFonts w:ascii="Arial" w:hAnsi="Arial" w:cs="Arial"/>
          <w:sz w:val="20"/>
        </w:rPr>
        <w:t>Terni</w:t>
      </w:r>
      <w:r w:rsidRPr="00F75389">
        <w:rPr>
          <w:rFonts w:ascii="Arial" w:hAnsi="Arial" w:cs="Arial"/>
          <w:sz w:val="20"/>
        </w:rPr>
        <w:t xml:space="preserve">, nulla sarà riconosciuto al legale incaricato quale compenso all’avvocato </w:t>
      </w:r>
      <w:proofErr w:type="spellStart"/>
      <w:r w:rsidRPr="00F75389">
        <w:rPr>
          <w:rFonts w:ascii="Arial" w:hAnsi="Arial" w:cs="Arial"/>
          <w:sz w:val="20"/>
        </w:rPr>
        <w:t>domiciliatario</w:t>
      </w:r>
      <w:proofErr w:type="spellEnd"/>
      <w:r w:rsidRPr="00F75389">
        <w:rPr>
          <w:rFonts w:ascii="Arial" w:hAnsi="Arial" w:cs="Arial"/>
          <w:sz w:val="20"/>
        </w:rPr>
        <w:t xml:space="preserve">, nel caso di procedimenti per i quali sia competente il foro di </w:t>
      </w:r>
      <w:r>
        <w:rPr>
          <w:rFonts w:ascii="Arial" w:hAnsi="Arial" w:cs="Arial"/>
          <w:sz w:val="20"/>
        </w:rPr>
        <w:t>Terni</w:t>
      </w:r>
      <w:r w:rsidRPr="00F75389">
        <w:rPr>
          <w:rFonts w:ascii="Arial" w:hAnsi="Arial" w:cs="Arial"/>
          <w:sz w:val="20"/>
        </w:rPr>
        <w:t xml:space="preserve">. </w:t>
      </w:r>
    </w:p>
    <w:p w:rsidR="00517E32" w:rsidRPr="00F75389" w:rsidRDefault="00517E32" w:rsidP="00517E32">
      <w:pPr>
        <w:jc w:val="both"/>
        <w:rPr>
          <w:rFonts w:ascii="Arial" w:hAnsi="Arial" w:cs="Arial"/>
          <w:sz w:val="20"/>
        </w:rPr>
      </w:pPr>
    </w:p>
    <w:p w:rsidR="00517E32" w:rsidRDefault="00517E32" w:rsidP="00517E32">
      <w:pPr>
        <w:jc w:val="both"/>
        <w:rPr>
          <w:rFonts w:ascii="Arial" w:hAnsi="Arial" w:cs="Arial"/>
          <w:sz w:val="20"/>
        </w:rPr>
      </w:pPr>
      <w:r w:rsidRPr="00F75389">
        <w:rPr>
          <w:rFonts w:ascii="Arial" w:hAnsi="Arial" w:cs="Arial"/>
          <w:sz w:val="20"/>
        </w:rPr>
        <w:t>I compensi pattuiti saranno corrisposti al professionista</w:t>
      </w:r>
      <w:r>
        <w:rPr>
          <w:rFonts w:ascii="Arial" w:hAnsi="Arial" w:cs="Arial"/>
          <w:sz w:val="20"/>
        </w:rPr>
        <w:t xml:space="preserve"> su presentazione di fattura </w:t>
      </w:r>
      <w:r w:rsidRPr="00F75389">
        <w:rPr>
          <w:rFonts w:ascii="Arial" w:hAnsi="Arial" w:cs="Arial"/>
          <w:sz w:val="20"/>
        </w:rPr>
        <w:t>con l’indicazione delle voci di diritti ed onor</w:t>
      </w:r>
      <w:r>
        <w:rPr>
          <w:rFonts w:ascii="Arial" w:hAnsi="Arial" w:cs="Arial"/>
          <w:sz w:val="20"/>
        </w:rPr>
        <w:t>ari inerenti l’attività svolta, previo invio alla Società</w:t>
      </w:r>
      <w:r w:rsidRPr="00F75389">
        <w:rPr>
          <w:rFonts w:ascii="Arial" w:hAnsi="Arial" w:cs="Arial"/>
          <w:sz w:val="20"/>
        </w:rPr>
        <w:t xml:space="preserve"> della nota pro</w:t>
      </w:r>
      <w:r>
        <w:rPr>
          <w:rFonts w:ascii="Arial" w:hAnsi="Arial" w:cs="Arial"/>
          <w:sz w:val="20"/>
        </w:rPr>
        <w:t>-</w:t>
      </w:r>
      <w:r w:rsidRPr="00F75389">
        <w:rPr>
          <w:rFonts w:ascii="Arial" w:hAnsi="Arial" w:cs="Arial"/>
          <w:sz w:val="20"/>
        </w:rPr>
        <w:t xml:space="preserve">forma </w:t>
      </w:r>
      <w:r>
        <w:rPr>
          <w:rFonts w:ascii="Arial" w:hAnsi="Arial" w:cs="Arial"/>
          <w:sz w:val="20"/>
        </w:rPr>
        <w:t>contenente tutte le competenze maturate</w:t>
      </w:r>
      <w:r w:rsidRPr="00F75389">
        <w:rPr>
          <w:rFonts w:ascii="Arial" w:hAnsi="Arial" w:cs="Arial"/>
          <w:sz w:val="20"/>
        </w:rPr>
        <w:t xml:space="preserve"> a definizione dell’attività professionale, salvo l’anticipazione delle spese vive che lo stesso dovrà sostenere nell’interesse di </w:t>
      </w:r>
      <w:proofErr w:type="spellStart"/>
      <w:r>
        <w:rPr>
          <w:rFonts w:ascii="Arial" w:hAnsi="Arial" w:cs="Arial"/>
          <w:sz w:val="20"/>
        </w:rPr>
        <w:t>FarmaciaTerni</w:t>
      </w:r>
      <w:proofErr w:type="spellEnd"/>
      <w:r>
        <w:rPr>
          <w:rFonts w:ascii="Arial" w:hAnsi="Arial" w:cs="Arial"/>
          <w:sz w:val="20"/>
        </w:rPr>
        <w:t xml:space="preserve"> – </w:t>
      </w:r>
      <w:proofErr w:type="spellStart"/>
      <w:r>
        <w:rPr>
          <w:rFonts w:ascii="Arial" w:hAnsi="Arial" w:cs="Arial"/>
          <w:sz w:val="20"/>
        </w:rPr>
        <w:t>S.r.l</w:t>
      </w:r>
      <w:proofErr w:type="spellEnd"/>
      <w:r>
        <w:rPr>
          <w:rFonts w:ascii="Arial" w:hAnsi="Arial" w:cs="Arial"/>
          <w:sz w:val="20"/>
        </w:rPr>
        <w:t>..</w:t>
      </w:r>
    </w:p>
    <w:p w:rsidR="00517E32" w:rsidRPr="00F75389" w:rsidRDefault="00517E32" w:rsidP="00517E32">
      <w:pPr>
        <w:jc w:val="both"/>
        <w:rPr>
          <w:rFonts w:ascii="Arial" w:hAnsi="Arial" w:cs="Arial"/>
          <w:sz w:val="20"/>
        </w:rPr>
      </w:pPr>
    </w:p>
    <w:p w:rsidR="00517E32" w:rsidRDefault="00517E32" w:rsidP="00517E32">
      <w:pPr>
        <w:jc w:val="both"/>
        <w:rPr>
          <w:rFonts w:ascii="Arial" w:hAnsi="Arial" w:cs="Arial"/>
          <w:sz w:val="20"/>
        </w:rPr>
      </w:pPr>
      <w:r w:rsidRPr="00F75389">
        <w:rPr>
          <w:rFonts w:ascii="Arial" w:hAnsi="Arial" w:cs="Arial"/>
          <w:sz w:val="20"/>
        </w:rPr>
        <w:t xml:space="preserve">Il professionista ha facoltà di rinunciare al mandato ricevuto per giusta causa, con diritto al rimborso delle spese sostenute ed al compenso per l’attività espletata fino a quel momento (da valutare in proporzione allo stato di avanzamento della causa) senza null’altro pretendere. </w:t>
      </w:r>
    </w:p>
    <w:p w:rsidR="00517E32" w:rsidRPr="00F75389" w:rsidRDefault="00517E32" w:rsidP="00517E32">
      <w:pPr>
        <w:jc w:val="both"/>
        <w:rPr>
          <w:rFonts w:ascii="Arial" w:hAnsi="Arial" w:cs="Arial"/>
          <w:sz w:val="20"/>
        </w:rPr>
      </w:pPr>
    </w:p>
    <w:p w:rsidR="00517E32" w:rsidRDefault="00517E32" w:rsidP="00517E32">
      <w:pPr>
        <w:jc w:val="both"/>
        <w:rPr>
          <w:rFonts w:ascii="Arial" w:hAnsi="Arial" w:cs="Arial"/>
          <w:b/>
          <w:bCs/>
          <w:sz w:val="20"/>
        </w:rPr>
      </w:pPr>
    </w:p>
    <w:p w:rsidR="00517E32" w:rsidRDefault="00517E32" w:rsidP="00517E32">
      <w:pPr>
        <w:jc w:val="both"/>
        <w:rPr>
          <w:rFonts w:ascii="Arial" w:hAnsi="Arial" w:cs="Arial"/>
          <w:b/>
          <w:bCs/>
          <w:sz w:val="20"/>
        </w:rPr>
      </w:pPr>
      <w:r w:rsidRPr="00F75389">
        <w:rPr>
          <w:rFonts w:ascii="Arial" w:hAnsi="Arial" w:cs="Arial"/>
          <w:b/>
          <w:bCs/>
          <w:sz w:val="20"/>
        </w:rPr>
        <w:t xml:space="preserve">ART. 6 – DOMICILIAZIONE </w:t>
      </w:r>
    </w:p>
    <w:p w:rsidR="00517E32" w:rsidRPr="00F75389" w:rsidRDefault="00517E32" w:rsidP="00517E32">
      <w:pPr>
        <w:jc w:val="both"/>
        <w:rPr>
          <w:rFonts w:ascii="Arial" w:hAnsi="Arial" w:cs="Arial"/>
          <w:sz w:val="20"/>
        </w:rPr>
      </w:pPr>
    </w:p>
    <w:p w:rsidR="00517E32" w:rsidRDefault="00517E32" w:rsidP="00517E32">
      <w:pPr>
        <w:jc w:val="both"/>
        <w:rPr>
          <w:rFonts w:ascii="Arial" w:hAnsi="Arial" w:cs="Arial"/>
          <w:sz w:val="20"/>
        </w:rPr>
      </w:pPr>
      <w:r w:rsidRPr="00F75389">
        <w:rPr>
          <w:rFonts w:ascii="Arial" w:hAnsi="Arial" w:cs="Arial"/>
          <w:sz w:val="20"/>
        </w:rPr>
        <w:t>Qualora il professionista incaricato, per motivi di difesa, ritenga di ricorrere all’</w:t>
      </w:r>
      <w:r>
        <w:rPr>
          <w:rFonts w:ascii="Arial" w:hAnsi="Arial" w:cs="Arial"/>
          <w:sz w:val="20"/>
        </w:rPr>
        <w:t xml:space="preserve">assistenza di un </w:t>
      </w:r>
      <w:proofErr w:type="spellStart"/>
      <w:r>
        <w:rPr>
          <w:rFonts w:ascii="Arial" w:hAnsi="Arial" w:cs="Arial"/>
          <w:sz w:val="20"/>
        </w:rPr>
        <w:t>domiciliatario</w:t>
      </w:r>
      <w:proofErr w:type="spellEnd"/>
      <w:r w:rsidRPr="00F75389">
        <w:rPr>
          <w:rFonts w:ascii="Arial" w:hAnsi="Arial" w:cs="Arial"/>
          <w:sz w:val="20"/>
        </w:rPr>
        <w:t xml:space="preserve"> presso un foro diverso da quello di </w:t>
      </w:r>
      <w:r>
        <w:rPr>
          <w:rFonts w:ascii="Arial" w:hAnsi="Arial" w:cs="Arial"/>
          <w:sz w:val="20"/>
        </w:rPr>
        <w:t>Terni,</w:t>
      </w:r>
      <w:r w:rsidRPr="00F75389">
        <w:rPr>
          <w:rFonts w:ascii="Arial" w:hAnsi="Arial" w:cs="Arial"/>
          <w:sz w:val="20"/>
        </w:rPr>
        <w:t xml:space="preserve"> la scelta può essere fatta liberamente dall’avvocato medesimo previa comunicazione a </w:t>
      </w:r>
      <w:proofErr w:type="spellStart"/>
      <w:r>
        <w:rPr>
          <w:rFonts w:ascii="Arial" w:hAnsi="Arial" w:cs="Arial"/>
          <w:sz w:val="20"/>
        </w:rPr>
        <w:t>FarmaciaTerni</w:t>
      </w:r>
      <w:proofErr w:type="spellEnd"/>
      <w:r>
        <w:rPr>
          <w:rFonts w:ascii="Arial" w:hAnsi="Arial" w:cs="Arial"/>
          <w:sz w:val="20"/>
        </w:rPr>
        <w:t xml:space="preserve"> – S.r.l.</w:t>
      </w:r>
      <w:r w:rsidRPr="00F75389">
        <w:rPr>
          <w:rFonts w:ascii="Arial" w:hAnsi="Arial" w:cs="Arial"/>
          <w:sz w:val="20"/>
        </w:rPr>
        <w:t xml:space="preserve"> e i compensi del </w:t>
      </w:r>
      <w:proofErr w:type="spellStart"/>
      <w:r w:rsidRPr="00F75389">
        <w:rPr>
          <w:rFonts w:ascii="Arial" w:hAnsi="Arial" w:cs="Arial"/>
          <w:sz w:val="20"/>
        </w:rPr>
        <w:t>domiciliatario</w:t>
      </w:r>
      <w:proofErr w:type="spellEnd"/>
      <w:r w:rsidRPr="00F75389">
        <w:rPr>
          <w:rFonts w:ascii="Arial" w:hAnsi="Arial" w:cs="Arial"/>
          <w:sz w:val="20"/>
        </w:rPr>
        <w:t xml:space="preserve"> saranno a carico del legale incaricato. </w:t>
      </w:r>
    </w:p>
    <w:p w:rsidR="00517E32" w:rsidRPr="00F75389" w:rsidRDefault="00517E32" w:rsidP="00517E32">
      <w:pPr>
        <w:jc w:val="both"/>
        <w:rPr>
          <w:rFonts w:ascii="Arial" w:hAnsi="Arial" w:cs="Arial"/>
          <w:sz w:val="20"/>
        </w:rPr>
      </w:pPr>
    </w:p>
    <w:p w:rsidR="00517E32" w:rsidRDefault="00517E32" w:rsidP="00517E32">
      <w:pPr>
        <w:jc w:val="both"/>
        <w:rPr>
          <w:rFonts w:ascii="Arial" w:hAnsi="Arial" w:cs="Arial"/>
          <w:b/>
          <w:bCs/>
          <w:sz w:val="20"/>
        </w:rPr>
      </w:pPr>
    </w:p>
    <w:p w:rsidR="00517E32" w:rsidRDefault="00517E32" w:rsidP="00517E32">
      <w:pPr>
        <w:jc w:val="both"/>
        <w:rPr>
          <w:rFonts w:ascii="Arial" w:hAnsi="Arial" w:cs="Arial"/>
          <w:b/>
          <w:bCs/>
          <w:sz w:val="20"/>
        </w:rPr>
      </w:pPr>
      <w:r w:rsidRPr="00F75389">
        <w:rPr>
          <w:rFonts w:ascii="Arial" w:hAnsi="Arial" w:cs="Arial"/>
          <w:b/>
          <w:bCs/>
          <w:sz w:val="20"/>
        </w:rPr>
        <w:t xml:space="preserve">ART. 7 – CANCELLAZIONE DALL’ELENCO </w:t>
      </w:r>
    </w:p>
    <w:p w:rsidR="00517E32" w:rsidRPr="00F75389" w:rsidRDefault="00517E32" w:rsidP="00517E32">
      <w:pPr>
        <w:jc w:val="both"/>
        <w:rPr>
          <w:rFonts w:ascii="Arial" w:hAnsi="Arial" w:cs="Arial"/>
          <w:sz w:val="20"/>
        </w:rPr>
      </w:pPr>
    </w:p>
    <w:p w:rsidR="00517E32" w:rsidRPr="00F75389" w:rsidRDefault="00517E32" w:rsidP="00517E32">
      <w:pPr>
        <w:jc w:val="both"/>
        <w:rPr>
          <w:rFonts w:ascii="Arial" w:hAnsi="Arial" w:cs="Arial"/>
          <w:sz w:val="20"/>
        </w:rPr>
      </w:pPr>
      <w:proofErr w:type="spellStart"/>
      <w:r>
        <w:rPr>
          <w:rFonts w:ascii="Arial" w:hAnsi="Arial" w:cs="Arial"/>
          <w:sz w:val="20"/>
        </w:rPr>
        <w:t>FarmaciaTerni</w:t>
      </w:r>
      <w:proofErr w:type="spellEnd"/>
      <w:r>
        <w:rPr>
          <w:rFonts w:ascii="Arial" w:hAnsi="Arial" w:cs="Arial"/>
          <w:sz w:val="20"/>
        </w:rPr>
        <w:t xml:space="preserve"> – S.r.l.</w:t>
      </w:r>
      <w:r w:rsidRPr="00F75389">
        <w:rPr>
          <w:rFonts w:ascii="Arial" w:hAnsi="Arial" w:cs="Arial"/>
          <w:sz w:val="20"/>
        </w:rPr>
        <w:t xml:space="preserve"> procederà d’ufficio, con apposito provvedimento, previa contestazione dell’addebito, alla cancellazione dall’elenco del professionista nei confronti del quale si verifichi una delle seguenti condizioni: </w:t>
      </w:r>
    </w:p>
    <w:p w:rsidR="00517E32" w:rsidRPr="00F75389" w:rsidRDefault="00517E32" w:rsidP="00517E32">
      <w:pPr>
        <w:jc w:val="both"/>
        <w:rPr>
          <w:rFonts w:ascii="Arial" w:hAnsi="Arial" w:cs="Arial"/>
          <w:sz w:val="20"/>
        </w:rPr>
      </w:pPr>
    </w:p>
    <w:p w:rsidR="00517E32" w:rsidRPr="00834FB0" w:rsidRDefault="00517E32" w:rsidP="00517E32">
      <w:pPr>
        <w:pStyle w:val="Paragrafoelenco"/>
        <w:numPr>
          <w:ilvl w:val="0"/>
          <w:numId w:val="6"/>
        </w:numPr>
        <w:overflowPunct w:val="0"/>
        <w:autoSpaceDE w:val="0"/>
        <w:autoSpaceDN w:val="0"/>
        <w:adjustRightInd w:val="0"/>
        <w:ind w:left="426"/>
        <w:contextualSpacing/>
        <w:jc w:val="both"/>
        <w:textAlignment w:val="baseline"/>
        <w:rPr>
          <w:b w:val="0"/>
        </w:rPr>
      </w:pPr>
      <w:r w:rsidRPr="00834FB0">
        <w:rPr>
          <w:b w:val="0"/>
        </w:rPr>
        <w:t xml:space="preserve">perdita dei requisiti per l’iscrizione nell’elenco; </w:t>
      </w:r>
    </w:p>
    <w:p w:rsidR="00517E32" w:rsidRPr="00834FB0" w:rsidRDefault="00517E32" w:rsidP="00517E32">
      <w:pPr>
        <w:pStyle w:val="Paragrafoelenco"/>
        <w:numPr>
          <w:ilvl w:val="0"/>
          <w:numId w:val="6"/>
        </w:numPr>
        <w:overflowPunct w:val="0"/>
        <w:autoSpaceDE w:val="0"/>
        <w:autoSpaceDN w:val="0"/>
        <w:adjustRightInd w:val="0"/>
        <w:ind w:left="426"/>
        <w:contextualSpacing/>
        <w:jc w:val="both"/>
        <w:textAlignment w:val="baseline"/>
        <w:rPr>
          <w:b w:val="0"/>
        </w:rPr>
      </w:pPr>
      <w:r w:rsidRPr="00834FB0">
        <w:rPr>
          <w:b w:val="0"/>
        </w:rPr>
        <w:t xml:space="preserve">rinuncia all’incarico senza giustificato motivo; </w:t>
      </w:r>
    </w:p>
    <w:p w:rsidR="00517E32" w:rsidRPr="00834FB0" w:rsidRDefault="00517E32" w:rsidP="00517E32">
      <w:pPr>
        <w:pStyle w:val="Paragrafoelenco"/>
        <w:numPr>
          <w:ilvl w:val="0"/>
          <w:numId w:val="6"/>
        </w:numPr>
        <w:overflowPunct w:val="0"/>
        <w:autoSpaceDE w:val="0"/>
        <w:autoSpaceDN w:val="0"/>
        <w:adjustRightInd w:val="0"/>
        <w:ind w:left="426"/>
        <w:contextualSpacing/>
        <w:jc w:val="both"/>
        <w:textAlignment w:val="baseline"/>
        <w:rPr>
          <w:b w:val="0"/>
        </w:rPr>
      </w:pPr>
      <w:r w:rsidRPr="00834FB0">
        <w:rPr>
          <w:b w:val="0"/>
        </w:rPr>
        <w:t xml:space="preserve">esecuzione negligente e non puntuale degli incarichi affidati; </w:t>
      </w:r>
    </w:p>
    <w:p w:rsidR="00517E32" w:rsidRPr="00834FB0" w:rsidRDefault="00517E32" w:rsidP="00517E32">
      <w:pPr>
        <w:pStyle w:val="Paragrafoelenco"/>
        <w:numPr>
          <w:ilvl w:val="0"/>
          <w:numId w:val="6"/>
        </w:numPr>
        <w:overflowPunct w:val="0"/>
        <w:autoSpaceDE w:val="0"/>
        <w:autoSpaceDN w:val="0"/>
        <w:adjustRightInd w:val="0"/>
        <w:ind w:left="426"/>
        <w:contextualSpacing/>
        <w:jc w:val="both"/>
        <w:textAlignment w:val="baseline"/>
        <w:rPr>
          <w:b w:val="0"/>
        </w:rPr>
      </w:pPr>
      <w:r w:rsidRPr="00834FB0">
        <w:rPr>
          <w:b w:val="0"/>
        </w:rPr>
        <w:t xml:space="preserve">falsità nelle dichiarazioni riportate nella domanda di partecipazione, accertate da </w:t>
      </w:r>
      <w:proofErr w:type="spellStart"/>
      <w:r w:rsidRPr="00834FB0">
        <w:rPr>
          <w:b w:val="0"/>
        </w:rPr>
        <w:t>FarmaciaTerni</w:t>
      </w:r>
      <w:proofErr w:type="spellEnd"/>
      <w:r w:rsidRPr="00834FB0">
        <w:rPr>
          <w:b w:val="0"/>
        </w:rPr>
        <w:t xml:space="preserve"> – S.r.l. anche in fase successiva all’affidamento dell’incarico; </w:t>
      </w:r>
    </w:p>
    <w:p w:rsidR="00517E32" w:rsidRPr="00834FB0" w:rsidRDefault="00517E32" w:rsidP="00517E32">
      <w:pPr>
        <w:pStyle w:val="Paragrafoelenco"/>
        <w:numPr>
          <w:ilvl w:val="0"/>
          <w:numId w:val="6"/>
        </w:numPr>
        <w:overflowPunct w:val="0"/>
        <w:autoSpaceDE w:val="0"/>
        <w:autoSpaceDN w:val="0"/>
        <w:adjustRightInd w:val="0"/>
        <w:ind w:left="426"/>
        <w:contextualSpacing/>
        <w:jc w:val="both"/>
        <w:textAlignment w:val="baseline"/>
        <w:rPr>
          <w:b w:val="0"/>
        </w:rPr>
      </w:pPr>
      <w:r w:rsidRPr="00834FB0">
        <w:rPr>
          <w:b w:val="0"/>
        </w:rPr>
        <w:t xml:space="preserve">commissione di gravi inadempienze nello svolgimento degli incarichi affidati. </w:t>
      </w:r>
    </w:p>
    <w:p w:rsidR="00517E32" w:rsidRDefault="00517E32" w:rsidP="00517E32">
      <w:pPr>
        <w:jc w:val="both"/>
        <w:rPr>
          <w:rFonts w:ascii="Arial" w:hAnsi="Arial" w:cs="Arial"/>
          <w:sz w:val="20"/>
        </w:rPr>
      </w:pPr>
    </w:p>
    <w:p w:rsidR="00517E32" w:rsidRDefault="00517E32" w:rsidP="00517E32">
      <w:pPr>
        <w:jc w:val="both"/>
        <w:rPr>
          <w:rFonts w:ascii="Arial" w:hAnsi="Arial" w:cs="Arial"/>
          <w:b/>
          <w:bCs/>
          <w:sz w:val="20"/>
        </w:rPr>
      </w:pPr>
      <w:r w:rsidRPr="00F75389">
        <w:rPr>
          <w:rFonts w:ascii="Arial" w:hAnsi="Arial" w:cs="Arial"/>
          <w:b/>
          <w:bCs/>
          <w:sz w:val="20"/>
        </w:rPr>
        <w:t xml:space="preserve">ART. 8 – TUTELA DEI DATI PERSONALI </w:t>
      </w:r>
    </w:p>
    <w:p w:rsidR="00517E32" w:rsidRPr="00F75389" w:rsidRDefault="00517E32" w:rsidP="00517E32">
      <w:pPr>
        <w:jc w:val="both"/>
        <w:rPr>
          <w:rFonts w:ascii="Arial" w:hAnsi="Arial" w:cs="Arial"/>
          <w:sz w:val="20"/>
        </w:rPr>
      </w:pPr>
    </w:p>
    <w:p w:rsidR="00517E32" w:rsidRDefault="00517E32" w:rsidP="00517E32">
      <w:pPr>
        <w:jc w:val="both"/>
        <w:rPr>
          <w:rFonts w:ascii="Arial" w:hAnsi="Arial" w:cs="Arial"/>
          <w:sz w:val="20"/>
        </w:rPr>
      </w:pPr>
      <w:r w:rsidRPr="00F75389">
        <w:rPr>
          <w:rFonts w:ascii="Arial" w:hAnsi="Arial" w:cs="Arial"/>
          <w:sz w:val="20"/>
        </w:rPr>
        <w:t xml:space="preserve">I dati personali forniti dagli interessati saranno raccolti e trattati esclusivamente ai fini del procedimento di formazione e aggiornamento dell’elenco, con modalità e strumenti idonei a garantire la sicurezza e la riservatezza dei richiedenti. </w:t>
      </w:r>
    </w:p>
    <w:p w:rsidR="00517E32" w:rsidRPr="00F75389" w:rsidRDefault="00517E32" w:rsidP="00517E32">
      <w:pPr>
        <w:jc w:val="both"/>
        <w:rPr>
          <w:rFonts w:ascii="Arial" w:hAnsi="Arial" w:cs="Arial"/>
          <w:sz w:val="20"/>
        </w:rPr>
      </w:pPr>
    </w:p>
    <w:p w:rsidR="00517E32" w:rsidRDefault="00517E32" w:rsidP="00517E32">
      <w:pPr>
        <w:jc w:val="both"/>
        <w:rPr>
          <w:rFonts w:ascii="Arial" w:hAnsi="Arial" w:cs="Arial"/>
          <w:b/>
          <w:bCs/>
          <w:sz w:val="20"/>
        </w:rPr>
      </w:pPr>
      <w:r w:rsidRPr="00F75389">
        <w:rPr>
          <w:rFonts w:ascii="Arial" w:hAnsi="Arial" w:cs="Arial"/>
          <w:b/>
          <w:bCs/>
          <w:sz w:val="20"/>
        </w:rPr>
        <w:t xml:space="preserve">ART. 9 – PUBBLICAZIONE </w:t>
      </w:r>
    </w:p>
    <w:p w:rsidR="00517E32" w:rsidRPr="00F75389" w:rsidRDefault="00517E32" w:rsidP="00517E32">
      <w:pPr>
        <w:jc w:val="both"/>
        <w:rPr>
          <w:rFonts w:ascii="Arial" w:hAnsi="Arial" w:cs="Arial"/>
          <w:sz w:val="20"/>
        </w:rPr>
      </w:pPr>
    </w:p>
    <w:p w:rsidR="00517E32" w:rsidRDefault="00517E32" w:rsidP="00517E32">
      <w:pPr>
        <w:jc w:val="both"/>
        <w:rPr>
          <w:rFonts w:ascii="Arial" w:hAnsi="Arial" w:cs="Arial"/>
          <w:sz w:val="20"/>
        </w:rPr>
      </w:pPr>
      <w:r w:rsidRPr="00F75389">
        <w:rPr>
          <w:rFonts w:ascii="Arial" w:hAnsi="Arial" w:cs="Arial"/>
          <w:sz w:val="20"/>
        </w:rPr>
        <w:t>Il presente avviso viene pubblicato integralmente, sul sito internet di</w:t>
      </w:r>
      <w:r>
        <w:rPr>
          <w:rFonts w:ascii="Arial" w:hAnsi="Arial" w:cs="Arial"/>
          <w:sz w:val="20"/>
        </w:rPr>
        <w:t xml:space="preserve"> </w:t>
      </w:r>
      <w:proofErr w:type="spellStart"/>
      <w:r>
        <w:rPr>
          <w:rFonts w:ascii="Arial" w:hAnsi="Arial" w:cs="Arial"/>
          <w:sz w:val="20"/>
        </w:rPr>
        <w:t>FarmaciaTerni</w:t>
      </w:r>
      <w:proofErr w:type="spellEnd"/>
      <w:r>
        <w:rPr>
          <w:rFonts w:ascii="Arial" w:hAnsi="Arial" w:cs="Arial"/>
          <w:sz w:val="20"/>
        </w:rPr>
        <w:t xml:space="preserve"> – S.r.l.</w:t>
      </w:r>
      <w:r w:rsidRPr="00F75389">
        <w:rPr>
          <w:rFonts w:ascii="Arial" w:hAnsi="Arial" w:cs="Arial"/>
          <w:sz w:val="20"/>
        </w:rPr>
        <w:t xml:space="preserve">, sezione </w:t>
      </w:r>
      <w:r>
        <w:rPr>
          <w:rFonts w:ascii="Arial" w:hAnsi="Arial" w:cs="Arial"/>
          <w:sz w:val="20"/>
        </w:rPr>
        <w:t>“Amministrazione trasparente”, sottosezione “</w:t>
      </w:r>
      <w:r w:rsidRPr="00F75389">
        <w:rPr>
          <w:rFonts w:ascii="Arial" w:hAnsi="Arial" w:cs="Arial"/>
          <w:sz w:val="20"/>
        </w:rPr>
        <w:t>Bandi di gara</w:t>
      </w:r>
      <w:r>
        <w:rPr>
          <w:rFonts w:ascii="Arial" w:hAnsi="Arial" w:cs="Arial"/>
          <w:sz w:val="20"/>
        </w:rPr>
        <w:t>”</w:t>
      </w:r>
      <w:r w:rsidRPr="00F75389">
        <w:rPr>
          <w:rFonts w:ascii="Arial" w:hAnsi="Arial" w:cs="Arial"/>
          <w:sz w:val="20"/>
        </w:rPr>
        <w:t xml:space="preserve">. </w:t>
      </w:r>
    </w:p>
    <w:p w:rsidR="00517E32" w:rsidRDefault="00517E32" w:rsidP="00517E32">
      <w:pPr>
        <w:jc w:val="both"/>
        <w:rPr>
          <w:rFonts w:ascii="Arial" w:hAnsi="Arial" w:cs="Arial"/>
          <w:sz w:val="20"/>
        </w:rPr>
      </w:pPr>
    </w:p>
    <w:p w:rsidR="00517E32" w:rsidRDefault="00517E32" w:rsidP="00517E32">
      <w:pPr>
        <w:jc w:val="both"/>
        <w:rPr>
          <w:rFonts w:ascii="Arial" w:hAnsi="Arial" w:cs="Arial"/>
          <w:b/>
          <w:bCs/>
          <w:sz w:val="20"/>
        </w:rPr>
      </w:pPr>
      <w:r w:rsidRPr="00F75389">
        <w:rPr>
          <w:rFonts w:ascii="Arial" w:hAnsi="Arial" w:cs="Arial"/>
          <w:b/>
          <w:bCs/>
          <w:sz w:val="20"/>
        </w:rPr>
        <w:t xml:space="preserve">ART. </w:t>
      </w:r>
      <w:r>
        <w:rPr>
          <w:rFonts w:ascii="Arial" w:hAnsi="Arial" w:cs="Arial"/>
          <w:b/>
          <w:bCs/>
          <w:sz w:val="20"/>
        </w:rPr>
        <w:t>10 – NORME FINALI</w:t>
      </w:r>
      <w:r w:rsidRPr="00F75389">
        <w:rPr>
          <w:rFonts w:ascii="Arial" w:hAnsi="Arial" w:cs="Arial"/>
          <w:b/>
          <w:bCs/>
          <w:sz w:val="20"/>
        </w:rPr>
        <w:t xml:space="preserve"> </w:t>
      </w:r>
    </w:p>
    <w:p w:rsidR="00517E32" w:rsidRPr="00F75389" w:rsidRDefault="00517E32" w:rsidP="00517E32">
      <w:pPr>
        <w:jc w:val="both"/>
        <w:rPr>
          <w:rFonts w:ascii="Arial" w:hAnsi="Arial" w:cs="Arial"/>
          <w:sz w:val="20"/>
        </w:rPr>
      </w:pPr>
    </w:p>
    <w:p w:rsidR="00517E32" w:rsidRDefault="00517E32" w:rsidP="00517E32">
      <w:pPr>
        <w:jc w:val="both"/>
        <w:rPr>
          <w:rFonts w:ascii="Arial" w:hAnsi="Arial" w:cs="Arial"/>
          <w:sz w:val="20"/>
        </w:rPr>
      </w:pPr>
      <w:proofErr w:type="spellStart"/>
      <w:r>
        <w:rPr>
          <w:rFonts w:ascii="Arial" w:hAnsi="Arial" w:cs="Arial"/>
          <w:sz w:val="20"/>
        </w:rPr>
        <w:t>FarmaciaTerni</w:t>
      </w:r>
      <w:proofErr w:type="spellEnd"/>
      <w:r>
        <w:rPr>
          <w:rFonts w:ascii="Arial" w:hAnsi="Arial" w:cs="Arial"/>
          <w:sz w:val="20"/>
        </w:rPr>
        <w:t xml:space="preserve"> – S.r.l.</w:t>
      </w:r>
      <w:r w:rsidRPr="00F75389">
        <w:rPr>
          <w:rFonts w:ascii="Arial" w:hAnsi="Arial" w:cs="Arial"/>
          <w:sz w:val="20"/>
        </w:rPr>
        <w:t xml:space="preserve"> si riserva la facoltà di modificare, prorogare, sospendere o revocare il presente avviso, qualora ne rilevasse la necessità e l’opportunità per</w:t>
      </w:r>
      <w:r>
        <w:rPr>
          <w:rFonts w:ascii="Arial" w:hAnsi="Arial" w:cs="Arial"/>
          <w:sz w:val="20"/>
        </w:rPr>
        <w:t xml:space="preserve"> ragioni di pubblico interesse.</w:t>
      </w:r>
    </w:p>
    <w:p w:rsidR="00517E32" w:rsidRDefault="00517E32" w:rsidP="00517E32">
      <w:pPr>
        <w:jc w:val="both"/>
        <w:rPr>
          <w:rFonts w:ascii="Arial" w:hAnsi="Arial" w:cs="Arial"/>
          <w:sz w:val="20"/>
        </w:rPr>
      </w:pPr>
    </w:p>
    <w:p w:rsidR="00517E32" w:rsidRDefault="00517E32" w:rsidP="00517E32">
      <w:pPr>
        <w:jc w:val="both"/>
        <w:rPr>
          <w:rFonts w:ascii="Arial" w:hAnsi="Arial" w:cs="Arial"/>
          <w:sz w:val="20"/>
        </w:rPr>
      </w:pPr>
      <w:r>
        <w:rPr>
          <w:rFonts w:ascii="Arial" w:hAnsi="Arial" w:cs="Arial"/>
          <w:sz w:val="20"/>
        </w:rPr>
        <w:t>Il Responsabile del procedimento è il Dr. Nicola Nulli Pero.</w:t>
      </w:r>
    </w:p>
    <w:p w:rsidR="00517E32" w:rsidRPr="00F75389" w:rsidRDefault="00517E32" w:rsidP="00517E32">
      <w:pPr>
        <w:jc w:val="both"/>
        <w:rPr>
          <w:rFonts w:ascii="Arial" w:hAnsi="Arial" w:cs="Arial"/>
          <w:sz w:val="20"/>
        </w:rPr>
      </w:pPr>
    </w:p>
    <w:p w:rsidR="00517E32" w:rsidRDefault="00517E32" w:rsidP="00517E32">
      <w:pPr>
        <w:jc w:val="both"/>
        <w:rPr>
          <w:rFonts w:ascii="Arial" w:hAnsi="Arial" w:cs="Arial"/>
          <w:sz w:val="20"/>
        </w:rPr>
      </w:pPr>
      <w:r w:rsidRPr="00F75389">
        <w:rPr>
          <w:rFonts w:ascii="Arial" w:hAnsi="Arial" w:cs="Arial"/>
          <w:sz w:val="20"/>
        </w:rPr>
        <w:t>Per eventuali informazioni e/o chiarimenti è possibile contattare l’</w:t>
      </w:r>
      <w:r>
        <w:rPr>
          <w:rFonts w:ascii="Arial" w:hAnsi="Arial" w:cs="Arial"/>
          <w:sz w:val="20"/>
        </w:rPr>
        <w:t>U</w:t>
      </w:r>
      <w:r w:rsidRPr="00F75389">
        <w:rPr>
          <w:rFonts w:ascii="Arial" w:hAnsi="Arial" w:cs="Arial"/>
          <w:sz w:val="20"/>
        </w:rPr>
        <w:t xml:space="preserve">fficio </w:t>
      </w:r>
      <w:r>
        <w:rPr>
          <w:rFonts w:ascii="Arial" w:hAnsi="Arial" w:cs="Arial"/>
          <w:sz w:val="20"/>
        </w:rPr>
        <w:t>Personale della Società</w:t>
      </w:r>
      <w:r w:rsidRPr="00F75389">
        <w:rPr>
          <w:rFonts w:ascii="Arial" w:hAnsi="Arial" w:cs="Arial"/>
          <w:sz w:val="20"/>
        </w:rPr>
        <w:t xml:space="preserve">, al numero </w:t>
      </w:r>
      <w:r>
        <w:rPr>
          <w:rFonts w:ascii="Arial" w:hAnsi="Arial" w:cs="Arial"/>
          <w:sz w:val="20"/>
        </w:rPr>
        <w:t>0744/432640</w:t>
      </w:r>
      <w:r w:rsidRPr="00F75389">
        <w:rPr>
          <w:rFonts w:ascii="Arial" w:hAnsi="Arial" w:cs="Arial"/>
          <w:sz w:val="20"/>
        </w:rPr>
        <w:t xml:space="preserve"> oppure via mail: </w:t>
      </w:r>
      <w:hyperlink r:id="rId8" w:history="1">
        <w:r w:rsidRPr="00AA1AE5">
          <w:rPr>
            <w:rStyle w:val="Collegamentoipertestuale"/>
            <w:rFonts w:ascii="Arial" w:hAnsi="Arial" w:cs="Arial"/>
            <w:sz w:val="20"/>
          </w:rPr>
          <w:t>cardinali@afmterni.it</w:t>
        </w:r>
      </w:hyperlink>
      <w:r>
        <w:rPr>
          <w:rFonts w:ascii="Arial" w:hAnsi="Arial" w:cs="Arial"/>
          <w:sz w:val="20"/>
        </w:rPr>
        <w:t xml:space="preserve"> </w:t>
      </w:r>
      <w:r w:rsidRPr="00F75389">
        <w:rPr>
          <w:rFonts w:ascii="Arial" w:hAnsi="Arial" w:cs="Arial"/>
          <w:sz w:val="20"/>
        </w:rPr>
        <w:t xml:space="preserve"> o </w:t>
      </w:r>
      <w:hyperlink r:id="rId9" w:history="1">
        <w:r w:rsidRPr="00AA1AE5">
          <w:rPr>
            <w:rStyle w:val="Collegamentoipertestuale"/>
            <w:rFonts w:ascii="Arial" w:hAnsi="Arial" w:cs="Arial"/>
            <w:sz w:val="20"/>
          </w:rPr>
          <w:t>info@afmterni.it</w:t>
        </w:r>
      </w:hyperlink>
      <w:r>
        <w:rPr>
          <w:rFonts w:ascii="Arial" w:hAnsi="Arial" w:cs="Arial"/>
          <w:sz w:val="20"/>
        </w:rPr>
        <w:t xml:space="preserve"> .</w:t>
      </w:r>
    </w:p>
    <w:p w:rsidR="00517E32" w:rsidRDefault="00517E32" w:rsidP="00517E32">
      <w:pPr>
        <w:jc w:val="both"/>
        <w:rPr>
          <w:rFonts w:ascii="Arial" w:hAnsi="Arial" w:cs="Arial"/>
          <w:sz w:val="20"/>
        </w:rPr>
      </w:pPr>
    </w:p>
    <w:p w:rsidR="00517E32" w:rsidRDefault="00517E32" w:rsidP="00517E32">
      <w:pPr>
        <w:jc w:val="both"/>
        <w:rPr>
          <w:rFonts w:ascii="Arial" w:hAnsi="Arial" w:cs="Arial"/>
          <w:sz w:val="20"/>
        </w:rPr>
      </w:pPr>
      <w:r>
        <w:rPr>
          <w:rFonts w:ascii="Arial" w:hAnsi="Arial" w:cs="Arial"/>
          <w:sz w:val="20"/>
        </w:rPr>
        <w:t xml:space="preserve">Terni, </w:t>
      </w:r>
      <w:r w:rsidR="001A12B8">
        <w:rPr>
          <w:rFonts w:ascii="Arial" w:hAnsi="Arial" w:cs="Arial"/>
          <w:sz w:val="20"/>
        </w:rPr>
        <w:t>07-11-2016</w:t>
      </w:r>
    </w:p>
    <w:p w:rsidR="00517E32" w:rsidRDefault="00517E32" w:rsidP="00517E32">
      <w:pPr>
        <w:jc w:val="both"/>
        <w:rPr>
          <w:rFonts w:ascii="Arial" w:hAnsi="Arial" w:cs="Arial"/>
          <w:sz w:val="20"/>
        </w:rPr>
      </w:pPr>
      <w:proofErr w:type="spellStart"/>
      <w:r>
        <w:rPr>
          <w:rFonts w:ascii="Arial" w:hAnsi="Arial" w:cs="Arial"/>
          <w:sz w:val="20"/>
        </w:rPr>
        <w:t>Prot</w:t>
      </w:r>
      <w:proofErr w:type="spellEnd"/>
      <w:r>
        <w:rPr>
          <w:rFonts w:ascii="Arial" w:hAnsi="Arial" w:cs="Arial"/>
          <w:sz w:val="20"/>
        </w:rPr>
        <w:t xml:space="preserve">. n. </w:t>
      </w:r>
      <w:r w:rsidR="001A12B8">
        <w:rPr>
          <w:rFonts w:ascii="Arial" w:hAnsi="Arial" w:cs="Arial"/>
          <w:sz w:val="20"/>
        </w:rPr>
        <w:t>F1534/SE</w:t>
      </w:r>
      <w:r w:rsidRPr="00F75389">
        <w:rPr>
          <w:rFonts w:ascii="Arial" w:hAnsi="Arial" w:cs="Arial"/>
          <w:sz w:val="20"/>
        </w:rPr>
        <w:t xml:space="preserve"> </w:t>
      </w:r>
    </w:p>
    <w:p w:rsidR="00517E32" w:rsidRPr="00F75389" w:rsidRDefault="00517E32" w:rsidP="00517E32">
      <w:pPr>
        <w:jc w:val="both"/>
        <w:rPr>
          <w:rFonts w:ascii="Arial" w:hAnsi="Arial" w:cs="Arial"/>
          <w:sz w:val="20"/>
        </w:rPr>
      </w:pPr>
    </w:p>
    <w:p w:rsidR="00517E32" w:rsidRPr="00F75389" w:rsidRDefault="00517E32" w:rsidP="00517E32">
      <w:pPr>
        <w:ind w:left="2832" w:firstLine="708"/>
        <w:jc w:val="both"/>
        <w:rPr>
          <w:rFonts w:ascii="Arial" w:hAnsi="Arial" w:cs="Arial"/>
          <w:sz w:val="20"/>
        </w:rPr>
      </w:pPr>
      <w:r w:rsidRPr="00F75389">
        <w:rPr>
          <w:rFonts w:ascii="Arial" w:hAnsi="Arial" w:cs="Arial"/>
          <w:sz w:val="20"/>
        </w:rPr>
        <w:t>Il Presidente del C</w:t>
      </w:r>
      <w:r>
        <w:rPr>
          <w:rFonts w:ascii="Arial" w:hAnsi="Arial" w:cs="Arial"/>
          <w:sz w:val="20"/>
        </w:rPr>
        <w:t>onsiglio di Amministrazione</w:t>
      </w:r>
      <w:r w:rsidRPr="00F75389">
        <w:rPr>
          <w:rFonts w:ascii="Arial" w:hAnsi="Arial" w:cs="Arial"/>
          <w:sz w:val="20"/>
        </w:rPr>
        <w:t xml:space="preserve"> </w:t>
      </w:r>
    </w:p>
    <w:p w:rsidR="00517E32" w:rsidRDefault="00517E32" w:rsidP="00517E32">
      <w:pPr>
        <w:ind w:left="3540" w:firstLine="708"/>
        <w:jc w:val="both"/>
        <w:rPr>
          <w:rFonts w:ascii="Arial" w:hAnsi="Arial" w:cs="Arial"/>
          <w:sz w:val="20"/>
        </w:rPr>
      </w:pPr>
      <w:r>
        <w:rPr>
          <w:rFonts w:ascii="Arial" w:hAnsi="Arial" w:cs="Arial"/>
          <w:sz w:val="20"/>
        </w:rPr>
        <w:t xml:space="preserve">      Dr. Stefano Mustica</w:t>
      </w:r>
    </w:p>
    <w:p w:rsidR="00517E32" w:rsidRDefault="00517E32" w:rsidP="00517E32">
      <w:pPr>
        <w:widowControl w:val="0"/>
        <w:jc w:val="both"/>
        <w:rPr>
          <w:rFonts w:ascii="Arial" w:hAnsi="Arial" w:cs="Arial"/>
          <w:sz w:val="20"/>
        </w:rPr>
      </w:pPr>
    </w:p>
    <w:p w:rsidR="00517E32" w:rsidRPr="008C2CF8" w:rsidRDefault="00517E32" w:rsidP="00517E32">
      <w:pPr>
        <w:widowControl w:val="0"/>
        <w:ind w:left="7080" w:firstLine="708"/>
        <w:jc w:val="both"/>
        <w:rPr>
          <w:rFonts w:ascii="Arial" w:hAnsi="Arial" w:cs="Arial"/>
          <w:b/>
          <w:bCs/>
          <w:sz w:val="22"/>
          <w:szCs w:val="22"/>
          <w:u w:val="single"/>
        </w:rPr>
      </w:pPr>
      <w:r w:rsidRPr="008C2CF8">
        <w:rPr>
          <w:rFonts w:ascii="Arial" w:hAnsi="Arial" w:cs="Arial"/>
          <w:b/>
          <w:bCs/>
          <w:sz w:val="22"/>
          <w:szCs w:val="22"/>
          <w:u w:val="single"/>
        </w:rPr>
        <w:lastRenderedPageBreak/>
        <w:t>MODELLO</w:t>
      </w:r>
      <w:r>
        <w:rPr>
          <w:rFonts w:ascii="Arial" w:hAnsi="Arial" w:cs="Arial"/>
          <w:b/>
          <w:bCs/>
          <w:sz w:val="22"/>
          <w:szCs w:val="22"/>
          <w:u w:val="single"/>
        </w:rPr>
        <w:t xml:space="preserve"> </w:t>
      </w:r>
      <w:r w:rsidRPr="008C2CF8">
        <w:rPr>
          <w:rFonts w:ascii="Arial" w:hAnsi="Arial" w:cs="Arial"/>
          <w:b/>
          <w:bCs/>
          <w:sz w:val="22"/>
          <w:szCs w:val="22"/>
          <w:u w:val="single"/>
        </w:rPr>
        <w:t xml:space="preserve"> A</w:t>
      </w:r>
    </w:p>
    <w:p w:rsidR="00517E32" w:rsidRDefault="00517E32" w:rsidP="00517E32">
      <w:pPr>
        <w:widowControl w:val="0"/>
        <w:jc w:val="both"/>
        <w:rPr>
          <w:rFonts w:ascii="Arial" w:hAnsi="Arial" w:cs="Arial"/>
          <w:b/>
          <w:bCs/>
          <w:sz w:val="22"/>
          <w:szCs w:val="22"/>
        </w:rPr>
      </w:pPr>
      <w:r>
        <w:rPr>
          <w:rFonts w:ascii="Arial" w:hAnsi="Arial" w:cs="Arial"/>
          <w:b/>
          <w:bCs/>
          <w:sz w:val="22"/>
          <w:szCs w:val="22"/>
        </w:rPr>
        <w:t xml:space="preserve">Spett. </w:t>
      </w:r>
    </w:p>
    <w:p w:rsidR="00517E32" w:rsidRDefault="00517E32" w:rsidP="00517E32">
      <w:pPr>
        <w:widowControl w:val="0"/>
        <w:jc w:val="both"/>
        <w:rPr>
          <w:rFonts w:ascii="Arial" w:hAnsi="Arial" w:cs="Arial"/>
          <w:b/>
          <w:bCs/>
          <w:sz w:val="22"/>
          <w:szCs w:val="22"/>
        </w:rPr>
      </w:pPr>
      <w:proofErr w:type="spellStart"/>
      <w:r>
        <w:rPr>
          <w:rFonts w:ascii="Arial" w:hAnsi="Arial" w:cs="Arial"/>
          <w:b/>
          <w:bCs/>
          <w:sz w:val="22"/>
          <w:szCs w:val="22"/>
        </w:rPr>
        <w:t>FarmaciaTerni</w:t>
      </w:r>
      <w:proofErr w:type="spellEnd"/>
      <w:r>
        <w:rPr>
          <w:rFonts w:ascii="Arial" w:hAnsi="Arial" w:cs="Arial"/>
          <w:b/>
          <w:bCs/>
          <w:sz w:val="22"/>
          <w:szCs w:val="22"/>
        </w:rPr>
        <w:t xml:space="preserve"> – S.r.l.</w:t>
      </w:r>
    </w:p>
    <w:p w:rsidR="00517E32" w:rsidRDefault="00216D7D" w:rsidP="00517E32">
      <w:pPr>
        <w:widowControl w:val="0"/>
        <w:jc w:val="both"/>
        <w:rPr>
          <w:rFonts w:ascii="Arial" w:hAnsi="Arial" w:cs="Arial"/>
          <w:bCs/>
          <w:sz w:val="22"/>
          <w:szCs w:val="22"/>
        </w:rPr>
      </w:pPr>
      <w:hyperlink r:id="rId10" w:history="1">
        <w:r w:rsidR="00517E32" w:rsidRPr="008D22BE">
          <w:rPr>
            <w:rStyle w:val="Collegamentoipertestuale"/>
            <w:rFonts w:ascii="Arial" w:hAnsi="Arial" w:cs="Arial"/>
            <w:bCs/>
            <w:sz w:val="22"/>
            <w:szCs w:val="22"/>
          </w:rPr>
          <w:t>afmterni@pec.it</w:t>
        </w:r>
      </w:hyperlink>
    </w:p>
    <w:p w:rsidR="00517E32" w:rsidRPr="008C2CF8" w:rsidRDefault="00517E32" w:rsidP="00517E32">
      <w:pPr>
        <w:widowControl w:val="0"/>
        <w:jc w:val="both"/>
        <w:rPr>
          <w:rFonts w:ascii="Arial" w:hAnsi="Arial" w:cs="Arial"/>
          <w:bCs/>
          <w:sz w:val="22"/>
          <w:szCs w:val="22"/>
        </w:rPr>
      </w:pPr>
    </w:p>
    <w:p w:rsidR="00517E32" w:rsidRPr="00E04EED" w:rsidRDefault="00517E32" w:rsidP="00517E32">
      <w:pPr>
        <w:widowControl w:val="0"/>
        <w:jc w:val="both"/>
        <w:rPr>
          <w:rFonts w:ascii="Arial" w:hAnsi="Arial" w:cs="Arial"/>
          <w:bCs/>
          <w:sz w:val="22"/>
          <w:szCs w:val="22"/>
        </w:rPr>
      </w:pPr>
      <w:r w:rsidRPr="00E04EED">
        <w:rPr>
          <w:rFonts w:ascii="Arial" w:hAnsi="Arial" w:cs="Arial"/>
          <w:bCs/>
          <w:sz w:val="22"/>
          <w:szCs w:val="22"/>
        </w:rPr>
        <w:t>Oggetto: manifestazione di interesse incarich</w:t>
      </w:r>
      <w:r>
        <w:rPr>
          <w:rFonts w:ascii="Arial" w:hAnsi="Arial" w:cs="Arial"/>
          <w:bCs/>
          <w:sz w:val="22"/>
          <w:szCs w:val="22"/>
        </w:rPr>
        <w:t>i</w:t>
      </w:r>
      <w:r w:rsidRPr="00E04EED">
        <w:rPr>
          <w:rFonts w:ascii="Arial" w:hAnsi="Arial" w:cs="Arial"/>
          <w:bCs/>
          <w:sz w:val="22"/>
          <w:szCs w:val="22"/>
        </w:rPr>
        <w:t xml:space="preserve"> legali.</w:t>
      </w:r>
    </w:p>
    <w:p w:rsidR="00517E32" w:rsidRPr="009B4FCA" w:rsidRDefault="00517E32" w:rsidP="00517E32">
      <w:pPr>
        <w:widowControl w:val="0"/>
        <w:jc w:val="both"/>
        <w:rPr>
          <w:rFonts w:ascii="Arial" w:hAnsi="Arial" w:cs="Arial"/>
          <w:sz w:val="22"/>
          <w:szCs w:val="22"/>
        </w:rPr>
      </w:pPr>
    </w:p>
    <w:p w:rsidR="00517E32" w:rsidRPr="009B4FCA" w:rsidRDefault="00517E32" w:rsidP="00517E32">
      <w:pPr>
        <w:widowControl w:val="0"/>
        <w:spacing w:line="360" w:lineRule="exact"/>
        <w:jc w:val="both"/>
        <w:rPr>
          <w:rFonts w:ascii="Arial" w:hAnsi="Arial" w:cs="Arial"/>
          <w:sz w:val="22"/>
          <w:szCs w:val="22"/>
        </w:rPr>
      </w:pPr>
    </w:p>
    <w:p w:rsidR="00517E32" w:rsidRPr="009B4FCA" w:rsidRDefault="00517E32" w:rsidP="00517E32">
      <w:pPr>
        <w:widowControl w:val="0"/>
        <w:ind w:left="7"/>
        <w:jc w:val="both"/>
        <w:rPr>
          <w:rFonts w:ascii="Arial" w:hAnsi="Arial" w:cs="Arial"/>
          <w:sz w:val="22"/>
          <w:szCs w:val="22"/>
        </w:rPr>
      </w:pPr>
      <w:r w:rsidRPr="009B4FCA">
        <w:rPr>
          <w:rFonts w:ascii="Arial" w:hAnsi="Arial" w:cs="Arial"/>
          <w:sz w:val="22"/>
          <w:szCs w:val="22"/>
        </w:rPr>
        <w:t xml:space="preserve">Il/La sottoscritto/a (cognome e nome) </w:t>
      </w:r>
      <w:proofErr w:type="spellStart"/>
      <w:r w:rsidRPr="009B4FCA">
        <w:rPr>
          <w:rFonts w:ascii="Arial" w:hAnsi="Arial" w:cs="Arial"/>
          <w:sz w:val="22"/>
          <w:szCs w:val="22"/>
        </w:rPr>
        <w:t>……………………</w:t>
      </w:r>
      <w:r>
        <w:rPr>
          <w:rFonts w:ascii="Arial" w:hAnsi="Arial" w:cs="Arial"/>
          <w:sz w:val="22"/>
          <w:szCs w:val="22"/>
        </w:rPr>
        <w:t>…………</w:t>
      </w:r>
      <w:proofErr w:type="spellEnd"/>
      <w:r>
        <w:rPr>
          <w:rFonts w:ascii="Arial" w:hAnsi="Arial" w:cs="Arial"/>
          <w:sz w:val="22"/>
          <w:szCs w:val="22"/>
        </w:rPr>
        <w:t>..</w:t>
      </w:r>
      <w:proofErr w:type="spellStart"/>
      <w:r w:rsidRPr="009B4FCA">
        <w:rPr>
          <w:rFonts w:ascii="Arial" w:hAnsi="Arial" w:cs="Arial"/>
          <w:sz w:val="22"/>
          <w:szCs w:val="22"/>
        </w:rPr>
        <w:t>…………………………………</w:t>
      </w:r>
      <w:proofErr w:type="spellEnd"/>
      <w:r w:rsidRPr="009B4FCA">
        <w:rPr>
          <w:rFonts w:ascii="Arial" w:hAnsi="Arial" w:cs="Arial"/>
          <w:sz w:val="22"/>
          <w:szCs w:val="22"/>
        </w:rPr>
        <w:t>.</w:t>
      </w:r>
    </w:p>
    <w:p w:rsidR="00517E32" w:rsidRPr="00256A51" w:rsidRDefault="00517E32" w:rsidP="00517E32">
      <w:pPr>
        <w:widowControl w:val="0"/>
        <w:spacing w:line="280" w:lineRule="exact"/>
        <w:jc w:val="both"/>
        <w:rPr>
          <w:rFonts w:ascii="Arial" w:hAnsi="Arial" w:cs="Arial"/>
          <w:sz w:val="8"/>
          <w:szCs w:val="22"/>
        </w:rPr>
      </w:pPr>
    </w:p>
    <w:p w:rsidR="00517E32" w:rsidRPr="009B4FCA" w:rsidRDefault="00517E32" w:rsidP="00517E32">
      <w:pPr>
        <w:widowControl w:val="0"/>
        <w:ind w:left="7"/>
        <w:jc w:val="both"/>
        <w:rPr>
          <w:rFonts w:ascii="Arial" w:hAnsi="Arial" w:cs="Arial"/>
          <w:sz w:val="22"/>
          <w:szCs w:val="22"/>
        </w:rPr>
      </w:pPr>
      <w:r>
        <w:rPr>
          <w:rFonts w:ascii="Arial" w:hAnsi="Arial" w:cs="Arial"/>
          <w:sz w:val="22"/>
          <w:szCs w:val="22"/>
        </w:rPr>
        <w:t>n</w:t>
      </w:r>
      <w:r w:rsidRPr="009B4FCA">
        <w:rPr>
          <w:rFonts w:ascii="Arial" w:hAnsi="Arial" w:cs="Arial"/>
          <w:sz w:val="22"/>
          <w:szCs w:val="22"/>
        </w:rPr>
        <w:t xml:space="preserve">ato/a   </w:t>
      </w:r>
      <w:proofErr w:type="spellStart"/>
      <w:r w:rsidRPr="009B4FCA">
        <w:rPr>
          <w:rFonts w:ascii="Arial" w:hAnsi="Arial" w:cs="Arial"/>
          <w:sz w:val="22"/>
          <w:szCs w:val="22"/>
        </w:rPr>
        <w:t>………………………………………</w:t>
      </w:r>
      <w:proofErr w:type="spellEnd"/>
      <w:r>
        <w:rPr>
          <w:rFonts w:ascii="Arial" w:hAnsi="Arial" w:cs="Arial"/>
          <w:sz w:val="22"/>
          <w:szCs w:val="22"/>
        </w:rPr>
        <w:t xml:space="preserve"> (Prov. </w:t>
      </w:r>
      <w:proofErr w:type="spellStart"/>
      <w:r w:rsidRPr="009B4FCA">
        <w:rPr>
          <w:rFonts w:ascii="Arial" w:hAnsi="Arial" w:cs="Arial"/>
          <w:sz w:val="22"/>
          <w:szCs w:val="22"/>
        </w:rPr>
        <w:t>………</w:t>
      </w:r>
      <w:proofErr w:type="spellEnd"/>
      <w:r>
        <w:rPr>
          <w:rFonts w:ascii="Arial" w:hAnsi="Arial" w:cs="Arial"/>
          <w:sz w:val="22"/>
          <w:szCs w:val="22"/>
        </w:rPr>
        <w:t>)</w:t>
      </w:r>
      <w:r w:rsidRPr="009B4FCA">
        <w:rPr>
          <w:rFonts w:ascii="Arial" w:hAnsi="Arial" w:cs="Arial"/>
          <w:sz w:val="22"/>
          <w:szCs w:val="22"/>
        </w:rPr>
        <w:t xml:space="preserve"> il </w:t>
      </w:r>
      <w:proofErr w:type="spellStart"/>
      <w:r w:rsidRPr="009B4FCA">
        <w:rPr>
          <w:rFonts w:ascii="Arial" w:hAnsi="Arial" w:cs="Arial"/>
          <w:sz w:val="22"/>
          <w:szCs w:val="22"/>
        </w:rPr>
        <w:t>………………………………</w:t>
      </w:r>
      <w:r>
        <w:rPr>
          <w:rFonts w:ascii="Arial" w:hAnsi="Arial" w:cs="Arial"/>
          <w:sz w:val="22"/>
          <w:szCs w:val="22"/>
        </w:rPr>
        <w:t>…</w:t>
      </w:r>
      <w:r w:rsidRPr="009B4FCA">
        <w:rPr>
          <w:rFonts w:ascii="Arial" w:hAnsi="Arial" w:cs="Arial"/>
          <w:sz w:val="22"/>
          <w:szCs w:val="22"/>
        </w:rPr>
        <w:t>………</w:t>
      </w:r>
      <w:proofErr w:type="spellEnd"/>
      <w:r w:rsidRPr="009B4FCA">
        <w:rPr>
          <w:rFonts w:ascii="Arial" w:hAnsi="Arial" w:cs="Arial"/>
          <w:sz w:val="22"/>
          <w:szCs w:val="22"/>
        </w:rPr>
        <w:t>.</w:t>
      </w:r>
    </w:p>
    <w:p w:rsidR="00517E32" w:rsidRPr="00256A51" w:rsidRDefault="00517E32" w:rsidP="00517E32">
      <w:pPr>
        <w:widowControl w:val="0"/>
        <w:spacing w:line="282" w:lineRule="exact"/>
        <w:jc w:val="both"/>
        <w:rPr>
          <w:rFonts w:ascii="Arial" w:hAnsi="Arial" w:cs="Arial"/>
          <w:sz w:val="8"/>
          <w:szCs w:val="22"/>
        </w:rPr>
      </w:pPr>
    </w:p>
    <w:p w:rsidR="00517E32" w:rsidRPr="009B4FCA" w:rsidRDefault="00517E32" w:rsidP="00517E32">
      <w:pPr>
        <w:widowControl w:val="0"/>
        <w:ind w:left="7"/>
        <w:jc w:val="both"/>
        <w:rPr>
          <w:rFonts w:ascii="Arial" w:hAnsi="Arial" w:cs="Arial"/>
          <w:sz w:val="22"/>
          <w:szCs w:val="22"/>
        </w:rPr>
      </w:pPr>
      <w:r>
        <w:rPr>
          <w:rFonts w:ascii="Arial" w:hAnsi="Arial" w:cs="Arial"/>
          <w:sz w:val="22"/>
          <w:szCs w:val="22"/>
        </w:rPr>
        <w:t>r</w:t>
      </w:r>
      <w:r w:rsidRPr="009B4FCA">
        <w:rPr>
          <w:rFonts w:ascii="Arial" w:hAnsi="Arial" w:cs="Arial"/>
          <w:sz w:val="22"/>
          <w:szCs w:val="22"/>
        </w:rPr>
        <w:t xml:space="preserve">esidente in </w:t>
      </w:r>
      <w:proofErr w:type="spellStart"/>
      <w:r w:rsidRPr="009B4FCA">
        <w:rPr>
          <w:rFonts w:ascii="Arial" w:hAnsi="Arial" w:cs="Arial"/>
          <w:sz w:val="22"/>
          <w:szCs w:val="22"/>
        </w:rPr>
        <w:t>………………………………………………………………………………</w:t>
      </w:r>
      <w:proofErr w:type="spellEnd"/>
      <w:r>
        <w:rPr>
          <w:rFonts w:ascii="Arial" w:hAnsi="Arial" w:cs="Arial"/>
          <w:sz w:val="22"/>
          <w:szCs w:val="22"/>
        </w:rPr>
        <w:t xml:space="preserve"> (</w:t>
      </w:r>
      <w:proofErr w:type="spellStart"/>
      <w:r>
        <w:rPr>
          <w:rFonts w:ascii="Arial" w:hAnsi="Arial" w:cs="Arial"/>
          <w:sz w:val="22"/>
          <w:szCs w:val="22"/>
        </w:rPr>
        <w:t>Prov.</w:t>
      </w:r>
      <w:r w:rsidRPr="009B4FCA">
        <w:rPr>
          <w:rFonts w:ascii="Arial" w:hAnsi="Arial" w:cs="Arial"/>
          <w:sz w:val="22"/>
          <w:szCs w:val="22"/>
        </w:rPr>
        <w:t>…</w:t>
      </w:r>
      <w:r>
        <w:rPr>
          <w:rFonts w:ascii="Arial" w:hAnsi="Arial" w:cs="Arial"/>
          <w:sz w:val="22"/>
          <w:szCs w:val="22"/>
        </w:rPr>
        <w:t>……</w:t>
      </w:r>
      <w:proofErr w:type="spellEnd"/>
      <w:r>
        <w:rPr>
          <w:rFonts w:ascii="Arial" w:hAnsi="Arial" w:cs="Arial"/>
          <w:sz w:val="22"/>
          <w:szCs w:val="22"/>
        </w:rPr>
        <w:t>.)</w:t>
      </w:r>
    </w:p>
    <w:p w:rsidR="00517E32" w:rsidRPr="00256A51" w:rsidRDefault="00517E32" w:rsidP="00517E32">
      <w:pPr>
        <w:widowControl w:val="0"/>
        <w:spacing w:line="282" w:lineRule="exact"/>
        <w:jc w:val="both"/>
        <w:rPr>
          <w:rFonts w:ascii="Arial" w:hAnsi="Arial" w:cs="Arial"/>
          <w:sz w:val="16"/>
          <w:szCs w:val="22"/>
        </w:rPr>
      </w:pPr>
    </w:p>
    <w:p w:rsidR="00517E32" w:rsidRPr="009B4FCA" w:rsidRDefault="00517E32" w:rsidP="00517E32">
      <w:pPr>
        <w:widowControl w:val="0"/>
        <w:ind w:left="7"/>
        <w:jc w:val="both"/>
        <w:rPr>
          <w:rFonts w:ascii="Arial" w:hAnsi="Arial" w:cs="Arial"/>
          <w:sz w:val="22"/>
          <w:szCs w:val="22"/>
        </w:rPr>
      </w:pPr>
      <w:r w:rsidRPr="009B4FCA">
        <w:rPr>
          <w:rFonts w:ascii="Arial" w:hAnsi="Arial" w:cs="Arial"/>
          <w:sz w:val="22"/>
          <w:szCs w:val="22"/>
        </w:rPr>
        <w:t xml:space="preserve">Via </w:t>
      </w:r>
      <w:proofErr w:type="spellStart"/>
      <w:r w:rsidRPr="009B4FCA">
        <w:rPr>
          <w:rFonts w:ascii="Arial" w:hAnsi="Arial" w:cs="Arial"/>
          <w:sz w:val="22"/>
          <w:szCs w:val="22"/>
        </w:rPr>
        <w:t>…………………………………………………</w:t>
      </w:r>
      <w:r>
        <w:rPr>
          <w:rFonts w:ascii="Arial" w:hAnsi="Arial" w:cs="Arial"/>
          <w:sz w:val="22"/>
          <w:szCs w:val="22"/>
        </w:rPr>
        <w:t>………</w:t>
      </w:r>
      <w:r w:rsidRPr="009B4FCA">
        <w:rPr>
          <w:rFonts w:ascii="Arial" w:hAnsi="Arial" w:cs="Arial"/>
          <w:sz w:val="22"/>
          <w:szCs w:val="22"/>
        </w:rPr>
        <w:t>……………………n</w:t>
      </w:r>
      <w:proofErr w:type="spellEnd"/>
      <w:r w:rsidRPr="009B4FCA">
        <w:rPr>
          <w:rFonts w:ascii="Arial" w:hAnsi="Arial" w:cs="Arial"/>
          <w:sz w:val="22"/>
          <w:szCs w:val="22"/>
        </w:rPr>
        <w:t xml:space="preserve">. </w:t>
      </w:r>
      <w:proofErr w:type="spellStart"/>
      <w:r w:rsidRPr="009B4FCA">
        <w:rPr>
          <w:rFonts w:ascii="Arial" w:hAnsi="Arial" w:cs="Arial"/>
          <w:sz w:val="22"/>
          <w:szCs w:val="22"/>
        </w:rPr>
        <w:t>………………………</w:t>
      </w:r>
      <w:proofErr w:type="spellEnd"/>
      <w:r w:rsidRPr="009B4FCA">
        <w:rPr>
          <w:rFonts w:ascii="Arial" w:hAnsi="Arial" w:cs="Arial"/>
          <w:sz w:val="22"/>
          <w:szCs w:val="22"/>
        </w:rPr>
        <w:t>..</w:t>
      </w:r>
    </w:p>
    <w:p w:rsidR="00517E32" w:rsidRPr="00256A51" w:rsidRDefault="00517E32" w:rsidP="00517E32">
      <w:pPr>
        <w:widowControl w:val="0"/>
        <w:spacing w:line="282" w:lineRule="exact"/>
        <w:jc w:val="both"/>
        <w:rPr>
          <w:rFonts w:ascii="Arial" w:hAnsi="Arial" w:cs="Arial"/>
          <w:sz w:val="16"/>
          <w:szCs w:val="22"/>
        </w:rPr>
      </w:pPr>
    </w:p>
    <w:p w:rsidR="00517E32" w:rsidRDefault="00517E32" w:rsidP="00517E32">
      <w:pPr>
        <w:widowControl w:val="0"/>
        <w:ind w:left="7"/>
        <w:jc w:val="both"/>
        <w:rPr>
          <w:rFonts w:ascii="Arial" w:hAnsi="Arial" w:cs="Arial"/>
          <w:sz w:val="22"/>
          <w:szCs w:val="22"/>
        </w:rPr>
      </w:pPr>
      <w:r w:rsidRPr="009B4FCA">
        <w:rPr>
          <w:rFonts w:ascii="Arial" w:hAnsi="Arial" w:cs="Arial"/>
          <w:sz w:val="22"/>
          <w:szCs w:val="22"/>
        </w:rPr>
        <w:t xml:space="preserve">C.F. </w:t>
      </w:r>
      <w:proofErr w:type="spellStart"/>
      <w:r w:rsidRPr="009B4FCA">
        <w:rPr>
          <w:rFonts w:ascii="Arial" w:hAnsi="Arial" w:cs="Arial"/>
          <w:sz w:val="22"/>
          <w:szCs w:val="22"/>
        </w:rPr>
        <w:t>………………………………………………………………</w:t>
      </w:r>
      <w:r>
        <w:rPr>
          <w:rFonts w:ascii="Arial" w:hAnsi="Arial" w:cs="Arial"/>
          <w:sz w:val="22"/>
          <w:szCs w:val="22"/>
        </w:rPr>
        <w:t>……</w:t>
      </w:r>
      <w:proofErr w:type="spellEnd"/>
      <w:r>
        <w:rPr>
          <w:rFonts w:ascii="Arial" w:hAnsi="Arial" w:cs="Arial"/>
          <w:sz w:val="22"/>
          <w:szCs w:val="22"/>
        </w:rPr>
        <w:t>..</w:t>
      </w:r>
      <w:proofErr w:type="spellStart"/>
      <w:r w:rsidRPr="009B4FCA">
        <w:rPr>
          <w:rFonts w:ascii="Arial" w:hAnsi="Arial" w:cs="Arial"/>
          <w:sz w:val="22"/>
          <w:szCs w:val="22"/>
        </w:rPr>
        <w:t>……………………………</w:t>
      </w:r>
      <w:r>
        <w:rPr>
          <w:rFonts w:ascii="Arial" w:hAnsi="Arial" w:cs="Arial"/>
          <w:sz w:val="22"/>
          <w:szCs w:val="22"/>
        </w:rPr>
        <w:t>.</w:t>
      </w:r>
      <w:r w:rsidRPr="009B4FCA">
        <w:rPr>
          <w:rFonts w:ascii="Arial" w:hAnsi="Arial" w:cs="Arial"/>
          <w:sz w:val="22"/>
          <w:szCs w:val="22"/>
        </w:rPr>
        <w:t>……</w:t>
      </w:r>
      <w:proofErr w:type="spellEnd"/>
      <w:r w:rsidRPr="009B4FCA">
        <w:rPr>
          <w:rFonts w:ascii="Arial" w:hAnsi="Arial" w:cs="Arial"/>
          <w:sz w:val="22"/>
          <w:szCs w:val="22"/>
        </w:rPr>
        <w:t>..</w:t>
      </w:r>
    </w:p>
    <w:p w:rsidR="00517E32" w:rsidRPr="00256A51" w:rsidRDefault="00517E32" w:rsidP="00517E32">
      <w:pPr>
        <w:widowControl w:val="0"/>
        <w:ind w:left="7"/>
        <w:jc w:val="both"/>
        <w:rPr>
          <w:rFonts w:ascii="Arial" w:hAnsi="Arial" w:cs="Arial"/>
          <w:sz w:val="16"/>
          <w:szCs w:val="22"/>
        </w:rPr>
      </w:pPr>
    </w:p>
    <w:p w:rsidR="00517E32" w:rsidRPr="009B4FCA" w:rsidRDefault="00517E32" w:rsidP="00517E32">
      <w:pPr>
        <w:widowControl w:val="0"/>
        <w:ind w:left="7"/>
        <w:jc w:val="both"/>
        <w:rPr>
          <w:rFonts w:ascii="Arial" w:hAnsi="Arial" w:cs="Arial"/>
          <w:sz w:val="22"/>
          <w:szCs w:val="22"/>
        </w:rPr>
      </w:pPr>
      <w:r>
        <w:rPr>
          <w:rFonts w:ascii="Arial" w:hAnsi="Arial" w:cs="Arial"/>
          <w:sz w:val="22"/>
          <w:szCs w:val="22"/>
        </w:rPr>
        <w:t xml:space="preserve">telefono </w:t>
      </w:r>
      <w:proofErr w:type="spellStart"/>
      <w:r>
        <w:rPr>
          <w:rFonts w:ascii="Arial" w:hAnsi="Arial" w:cs="Arial"/>
          <w:sz w:val="22"/>
          <w:szCs w:val="22"/>
        </w:rPr>
        <w:t>……………………………………………………………………………………………………</w:t>
      </w:r>
      <w:proofErr w:type="spellEnd"/>
      <w:r>
        <w:rPr>
          <w:rFonts w:ascii="Arial" w:hAnsi="Arial" w:cs="Arial"/>
          <w:sz w:val="22"/>
          <w:szCs w:val="22"/>
        </w:rPr>
        <w:t>.</w:t>
      </w:r>
    </w:p>
    <w:p w:rsidR="00517E32" w:rsidRPr="009B4FCA" w:rsidRDefault="00517E32" w:rsidP="00517E32">
      <w:pPr>
        <w:widowControl w:val="0"/>
        <w:spacing w:line="226" w:lineRule="exact"/>
        <w:jc w:val="both"/>
        <w:rPr>
          <w:rFonts w:ascii="Arial" w:hAnsi="Arial" w:cs="Arial"/>
          <w:sz w:val="22"/>
          <w:szCs w:val="22"/>
        </w:rPr>
      </w:pPr>
    </w:p>
    <w:p w:rsidR="00517E32" w:rsidRPr="009B4FCA" w:rsidRDefault="00517E32" w:rsidP="00517E32">
      <w:pPr>
        <w:widowControl w:val="0"/>
        <w:spacing w:line="226" w:lineRule="exact"/>
        <w:jc w:val="both"/>
        <w:rPr>
          <w:rFonts w:ascii="Arial" w:hAnsi="Arial" w:cs="Arial"/>
          <w:sz w:val="22"/>
          <w:szCs w:val="22"/>
        </w:rPr>
      </w:pPr>
    </w:p>
    <w:p w:rsidR="00517E32" w:rsidRPr="009B4FCA" w:rsidRDefault="00517E32" w:rsidP="00517E32">
      <w:pPr>
        <w:widowControl w:val="0"/>
        <w:spacing w:line="237" w:lineRule="auto"/>
        <w:jc w:val="center"/>
        <w:rPr>
          <w:rFonts w:ascii="Arial" w:hAnsi="Arial" w:cs="Arial"/>
          <w:sz w:val="22"/>
          <w:szCs w:val="22"/>
        </w:rPr>
      </w:pPr>
      <w:r>
        <w:rPr>
          <w:rFonts w:ascii="Arial" w:hAnsi="Arial" w:cs="Arial"/>
          <w:b/>
          <w:bCs/>
          <w:sz w:val="22"/>
          <w:szCs w:val="22"/>
        </w:rPr>
        <w:t>MANIFESTA L’INTERESSE</w:t>
      </w:r>
    </w:p>
    <w:p w:rsidR="00517E32" w:rsidRPr="009B4FCA" w:rsidRDefault="00517E32" w:rsidP="00517E32">
      <w:pPr>
        <w:widowControl w:val="0"/>
        <w:spacing w:line="200" w:lineRule="exact"/>
        <w:jc w:val="both"/>
        <w:rPr>
          <w:rFonts w:ascii="Arial" w:hAnsi="Arial" w:cs="Arial"/>
          <w:sz w:val="22"/>
          <w:szCs w:val="22"/>
        </w:rPr>
      </w:pPr>
    </w:p>
    <w:p w:rsidR="00517E32" w:rsidRPr="009B4FCA" w:rsidRDefault="00517E32" w:rsidP="00517E32">
      <w:pPr>
        <w:widowControl w:val="0"/>
        <w:spacing w:line="221" w:lineRule="exact"/>
        <w:jc w:val="both"/>
        <w:rPr>
          <w:rFonts w:ascii="Arial" w:hAnsi="Arial" w:cs="Arial"/>
          <w:sz w:val="22"/>
          <w:szCs w:val="22"/>
        </w:rPr>
      </w:pPr>
    </w:p>
    <w:p w:rsidR="00517E32" w:rsidRPr="009B4FCA" w:rsidRDefault="00517E32" w:rsidP="00517E32">
      <w:pPr>
        <w:widowControl w:val="0"/>
        <w:spacing w:line="276" w:lineRule="auto"/>
        <w:ind w:left="7"/>
        <w:jc w:val="both"/>
        <w:rPr>
          <w:rFonts w:ascii="Arial" w:hAnsi="Arial" w:cs="Arial"/>
          <w:sz w:val="22"/>
          <w:szCs w:val="22"/>
        </w:rPr>
      </w:pPr>
      <w:r>
        <w:rPr>
          <w:rFonts w:ascii="Arial" w:hAnsi="Arial" w:cs="Arial"/>
          <w:sz w:val="22"/>
          <w:szCs w:val="22"/>
        </w:rPr>
        <w:t xml:space="preserve">ad </w:t>
      </w:r>
      <w:r w:rsidRPr="009B4FCA">
        <w:rPr>
          <w:rFonts w:ascii="Arial" w:hAnsi="Arial" w:cs="Arial"/>
          <w:sz w:val="22"/>
          <w:szCs w:val="22"/>
        </w:rPr>
        <w:t xml:space="preserve">essere iscritto/a all’elenco degli avvocati, che sarà formato da </w:t>
      </w:r>
      <w:proofErr w:type="spellStart"/>
      <w:r w:rsidRPr="005F10FA">
        <w:rPr>
          <w:rFonts w:ascii="Arial" w:hAnsi="Arial" w:cs="Arial"/>
          <w:sz w:val="22"/>
        </w:rPr>
        <w:t>FarmaciaTerni</w:t>
      </w:r>
      <w:proofErr w:type="spellEnd"/>
      <w:r w:rsidRPr="005F10FA">
        <w:rPr>
          <w:rFonts w:ascii="Arial" w:hAnsi="Arial" w:cs="Arial"/>
          <w:sz w:val="22"/>
        </w:rPr>
        <w:t xml:space="preserve"> – S.r.l.</w:t>
      </w:r>
      <w:r w:rsidRPr="009B4FCA">
        <w:rPr>
          <w:rFonts w:ascii="Arial" w:hAnsi="Arial" w:cs="Arial"/>
          <w:sz w:val="22"/>
          <w:szCs w:val="22"/>
        </w:rPr>
        <w:t>, per il conferimento di incarichi e consulenze legali. A tal fine, consapevole delle conseguenze penali previste dall’art. 76 del D.P.R. 445/2000, sotto la propria responsabilità, ai sensi degli artt. 46 e 47 del predetto D.P.R. 445/2000,</w:t>
      </w:r>
    </w:p>
    <w:p w:rsidR="00517E32" w:rsidRPr="009B4FCA" w:rsidRDefault="00517E32" w:rsidP="00517E32">
      <w:pPr>
        <w:widowControl w:val="0"/>
        <w:spacing w:line="86" w:lineRule="exact"/>
        <w:jc w:val="both"/>
        <w:rPr>
          <w:rFonts w:ascii="Arial" w:hAnsi="Arial" w:cs="Arial"/>
          <w:sz w:val="22"/>
          <w:szCs w:val="22"/>
        </w:rPr>
      </w:pPr>
    </w:p>
    <w:p w:rsidR="00517E32" w:rsidRDefault="00517E32" w:rsidP="00517E32">
      <w:pPr>
        <w:widowControl w:val="0"/>
        <w:ind w:left="4127"/>
        <w:jc w:val="both"/>
        <w:rPr>
          <w:rFonts w:ascii="Arial" w:hAnsi="Arial" w:cs="Arial"/>
          <w:b/>
          <w:bCs/>
          <w:sz w:val="22"/>
          <w:szCs w:val="22"/>
        </w:rPr>
      </w:pPr>
      <w:r w:rsidRPr="009B4FCA">
        <w:rPr>
          <w:rFonts w:ascii="Arial" w:hAnsi="Arial" w:cs="Arial"/>
          <w:b/>
          <w:bCs/>
          <w:sz w:val="22"/>
          <w:szCs w:val="22"/>
        </w:rPr>
        <w:t>DICHIARA</w:t>
      </w:r>
    </w:p>
    <w:p w:rsidR="00517E32" w:rsidRPr="009B4FCA" w:rsidRDefault="00517E32" w:rsidP="00517E32">
      <w:pPr>
        <w:widowControl w:val="0"/>
        <w:ind w:left="4127"/>
        <w:jc w:val="both"/>
        <w:rPr>
          <w:rFonts w:ascii="Arial" w:hAnsi="Arial" w:cs="Arial"/>
          <w:b/>
          <w:bCs/>
          <w:sz w:val="22"/>
          <w:szCs w:val="22"/>
        </w:rPr>
      </w:pPr>
    </w:p>
    <w:p w:rsidR="00517E32" w:rsidRPr="009B4FCA" w:rsidRDefault="00517E32" w:rsidP="00517E32">
      <w:pPr>
        <w:widowControl w:val="0"/>
        <w:ind w:left="4127"/>
        <w:jc w:val="both"/>
        <w:rPr>
          <w:rFonts w:ascii="Arial" w:hAnsi="Arial" w:cs="Arial"/>
          <w:sz w:val="22"/>
          <w:szCs w:val="22"/>
        </w:rPr>
      </w:pPr>
    </w:p>
    <w:p w:rsidR="00517E32" w:rsidRDefault="00517E32" w:rsidP="00517E32">
      <w:pPr>
        <w:widowControl w:val="0"/>
        <w:numPr>
          <w:ilvl w:val="0"/>
          <w:numId w:val="1"/>
        </w:numPr>
        <w:spacing w:line="360" w:lineRule="auto"/>
        <w:ind w:left="727" w:hanging="727"/>
        <w:jc w:val="both"/>
        <w:rPr>
          <w:rFonts w:ascii="Arial" w:hAnsi="Arial" w:cs="Arial"/>
          <w:sz w:val="22"/>
          <w:szCs w:val="22"/>
        </w:rPr>
      </w:pPr>
      <w:r w:rsidRPr="00DB40AC">
        <w:rPr>
          <w:rFonts w:ascii="Arial" w:hAnsi="Arial" w:cs="Arial"/>
          <w:sz w:val="22"/>
          <w:szCs w:val="22"/>
        </w:rPr>
        <w:t xml:space="preserve">di essere iscritto </w:t>
      </w:r>
      <w:r>
        <w:rPr>
          <w:rFonts w:ascii="Arial" w:hAnsi="Arial" w:cs="Arial"/>
          <w:sz w:val="22"/>
          <w:szCs w:val="22"/>
        </w:rPr>
        <w:t xml:space="preserve">dal </w:t>
      </w:r>
      <w:proofErr w:type="spellStart"/>
      <w:r>
        <w:rPr>
          <w:rFonts w:ascii="Arial" w:hAnsi="Arial" w:cs="Arial"/>
          <w:sz w:val="22"/>
          <w:szCs w:val="22"/>
        </w:rPr>
        <w:t>………………</w:t>
      </w:r>
      <w:proofErr w:type="spellEnd"/>
      <w:r>
        <w:rPr>
          <w:rFonts w:ascii="Arial" w:hAnsi="Arial" w:cs="Arial"/>
          <w:sz w:val="22"/>
          <w:szCs w:val="22"/>
        </w:rPr>
        <w:t>..</w:t>
      </w:r>
      <w:proofErr w:type="spellStart"/>
      <w:r>
        <w:rPr>
          <w:rFonts w:ascii="Arial" w:hAnsi="Arial" w:cs="Arial"/>
          <w:sz w:val="22"/>
          <w:szCs w:val="22"/>
        </w:rPr>
        <w:t>……</w:t>
      </w:r>
      <w:proofErr w:type="spellEnd"/>
      <w:r>
        <w:rPr>
          <w:rFonts w:ascii="Arial" w:hAnsi="Arial" w:cs="Arial"/>
          <w:sz w:val="22"/>
          <w:szCs w:val="22"/>
        </w:rPr>
        <w:t xml:space="preserve">.. </w:t>
      </w:r>
      <w:r w:rsidRPr="00DB40AC">
        <w:rPr>
          <w:rFonts w:ascii="Arial" w:hAnsi="Arial" w:cs="Arial"/>
          <w:sz w:val="22"/>
          <w:szCs w:val="22"/>
        </w:rPr>
        <w:t xml:space="preserve">all’Ordine degli Avvocati presso il Tribunale di </w:t>
      </w:r>
      <w:proofErr w:type="spellStart"/>
      <w:r w:rsidRPr="00DB40AC">
        <w:rPr>
          <w:rFonts w:ascii="Arial" w:hAnsi="Arial" w:cs="Arial"/>
          <w:sz w:val="22"/>
          <w:szCs w:val="22"/>
        </w:rPr>
        <w:t>……………………</w:t>
      </w:r>
      <w:proofErr w:type="spellEnd"/>
      <w:r>
        <w:rPr>
          <w:rFonts w:ascii="Arial" w:hAnsi="Arial" w:cs="Arial"/>
          <w:sz w:val="22"/>
          <w:szCs w:val="22"/>
        </w:rPr>
        <w:t>..</w:t>
      </w:r>
      <w:proofErr w:type="spellStart"/>
      <w:r w:rsidRPr="00DB40AC">
        <w:rPr>
          <w:rFonts w:ascii="Arial" w:hAnsi="Arial" w:cs="Arial"/>
          <w:sz w:val="22"/>
          <w:szCs w:val="22"/>
        </w:rPr>
        <w:t>………………………</w:t>
      </w:r>
      <w:proofErr w:type="spellEnd"/>
      <w:r w:rsidRPr="00DB40AC">
        <w:rPr>
          <w:rFonts w:ascii="Arial" w:hAnsi="Arial" w:cs="Arial"/>
          <w:sz w:val="22"/>
          <w:szCs w:val="22"/>
        </w:rPr>
        <w:t xml:space="preserve">. </w:t>
      </w:r>
      <w:r>
        <w:rPr>
          <w:rFonts w:ascii="Arial" w:hAnsi="Arial" w:cs="Arial"/>
          <w:sz w:val="22"/>
          <w:szCs w:val="22"/>
        </w:rPr>
        <w:t>con</w:t>
      </w:r>
      <w:r w:rsidRPr="00DB40AC">
        <w:rPr>
          <w:rFonts w:ascii="Arial" w:hAnsi="Arial" w:cs="Arial"/>
          <w:sz w:val="22"/>
          <w:szCs w:val="22"/>
        </w:rPr>
        <w:t xml:space="preserve">  n. </w:t>
      </w:r>
      <w:proofErr w:type="spellStart"/>
      <w:r w:rsidRPr="00DB40AC">
        <w:rPr>
          <w:rFonts w:ascii="Arial" w:hAnsi="Arial" w:cs="Arial"/>
          <w:sz w:val="22"/>
          <w:szCs w:val="22"/>
        </w:rPr>
        <w:t>…………</w:t>
      </w:r>
      <w:proofErr w:type="spellEnd"/>
      <w:r w:rsidRPr="00DB40AC">
        <w:rPr>
          <w:rFonts w:ascii="Arial" w:hAnsi="Arial" w:cs="Arial"/>
          <w:sz w:val="22"/>
          <w:szCs w:val="22"/>
        </w:rPr>
        <w:t xml:space="preserve"> di iscrizione;</w:t>
      </w:r>
    </w:p>
    <w:p w:rsidR="00517E32" w:rsidRPr="00DB40AC" w:rsidRDefault="00517E32" w:rsidP="00517E32">
      <w:pPr>
        <w:widowControl w:val="0"/>
        <w:numPr>
          <w:ilvl w:val="0"/>
          <w:numId w:val="1"/>
        </w:numPr>
        <w:spacing w:line="276" w:lineRule="auto"/>
        <w:ind w:left="727" w:hanging="727"/>
        <w:jc w:val="both"/>
        <w:rPr>
          <w:rFonts w:ascii="Arial" w:hAnsi="Arial" w:cs="Arial"/>
          <w:sz w:val="22"/>
          <w:szCs w:val="22"/>
        </w:rPr>
      </w:pPr>
      <w:r>
        <w:rPr>
          <w:rFonts w:ascii="Arial" w:hAnsi="Arial" w:cs="Arial"/>
          <w:sz w:val="22"/>
          <w:szCs w:val="22"/>
        </w:rPr>
        <w:t>di essere in regola con l’iscrizione alla Cassa di Previdenza professionale di competenza, nonché con il versamento dei relativi contributi;</w:t>
      </w:r>
    </w:p>
    <w:p w:rsidR="00517E32" w:rsidRDefault="00517E32" w:rsidP="00517E32">
      <w:pPr>
        <w:widowControl w:val="0"/>
        <w:numPr>
          <w:ilvl w:val="0"/>
          <w:numId w:val="1"/>
        </w:numPr>
        <w:spacing w:line="276" w:lineRule="auto"/>
        <w:ind w:left="727" w:right="20" w:hanging="727"/>
        <w:jc w:val="both"/>
        <w:rPr>
          <w:rFonts w:ascii="Arial" w:hAnsi="Arial" w:cs="Arial"/>
          <w:sz w:val="22"/>
          <w:szCs w:val="22"/>
        </w:rPr>
      </w:pPr>
      <w:r w:rsidRPr="00DB40AC">
        <w:rPr>
          <w:rFonts w:ascii="Arial" w:hAnsi="Arial" w:cs="Arial"/>
          <w:sz w:val="22"/>
          <w:szCs w:val="22"/>
        </w:rPr>
        <w:t xml:space="preserve">di non essere interessato da cause ostative, secondo la vigente normativa, a contrattare con la pubblica amministrazione; </w:t>
      </w:r>
    </w:p>
    <w:p w:rsidR="00517E32" w:rsidRDefault="00517E32" w:rsidP="00517E32">
      <w:pPr>
        <w:widowControl w:val="0"/>
        <w:numPr>
          <w:ilvl w:val="0"/>
          <w:numId w:val="1"/>
        </w:numPr>
        <w:spacing w:line="276" w:lineRule="auto"/>
        <w:ind w:left="727" w:right="20" w:hanging="727"/>
        <w:jc w:val="both"/>
        <w:rPr>
          <w:rFonts w:ascii="Arial" w:hAnsi="Arial" w:cs="Arial"/>
          <w:sz w:val="22"/>
          <w:szCs w:val="22"/>
        </w:rPr>
      </w:pPr>
      <w:r>
        <w:rPr>
          <w:rFonts w:ascii="Arial" w:hAnsi="Arial" w:cs="Arial"/>
          <w:sz w:val="22"/>
          <w:szCs w:val="22"/>
        </w:rPr>
        <w:t>di avere svolto attività di patrocinio legale a favore di enti locali e/o società partecipate dai medesimi;</w:t>
      </w:r>
    </w:p>
    <w:p w:rsidR="00517E32" w:rsidRPr="00DB40AC" w:rsidRDefault="00517E32" w:rsidP="00517E32">
      <w:pPr>
        <w:widowControl w:val="0"/>
        <w:numPr>
          <w:ilvl w:val="0"/>
          <w:numId w:val="1"/>
        </w:numPr>
        <w:spacing w:line="276" w:lineRule="auto"/>
        <w:ind w:left="727" w:right="20" w:hanging="727"/>
        <w:jc w:val="both"/>
        <w:rPr>
          <w:rFonts w:ascii="Arial" w:hAnsi="Arial" w:cs="Arial"/>
          <w:sz w:val="22"/>
          <w:szCs w:val="22"/>
        </w:rPr>
      </w:pPr>
      <w:r>
        <w:rPr>
          <w:rFonts w:ascii="Arial" w:hAnsi="Arial" w:cs="Arial"/>
          <w:sz w:val="22"/>
          <w:szCs w:val="22"/>
        </w:rPr>
        <w:t>di non aver subito sanzioni disciplinari e non avere procedimenti disciplinari in corso attivati dall’Ordine di appartenenza, in relazione all’esercizio dell’attività professionale;</w:t>
      </w:r>
    </w:p>
    <w:p w:rsidR="00517E32" w:rsidRPr="009B4FCA" w:rsidRDefault="00517E32" w:rsidP="00517E32">
      <w:pPr>
        <w:widowControl w:val="0"/>
        <w:numPr>
          <w:ilvl w:val="0"/>
          <w:numId w:val="1"/>
        </w:numPr>
        <w:spacing w:line="276" w:lineRule="auto"/>
        <w:ind w:left="727" w:hanging="727"/>
        <w:jc w:val="both"/>
        <w:rPr>
          <w:rFonts w:ascii="Arial" w:hAnsi="Arial" w:cs="Arial"/>
          <w:sz w:val="22"/>
          <w:szCs w:val="22"/>
        </w:rPr>
      </w:pPr>
      <w:r w:rsidRPr="009B4FCA">
        <w:rPr>
          <w:rFonts w:ascii="Arial" w:hAnsi="Arial" w:cs="Arial"/>
          <w:sz w:val="22"/>
          <w:szCs w:val="22"/>
        </w:rPr>
        <w:t xml:space="preserve">di non avere a proprio carico condanne penali o sentenze di applicazione di pena su richiesta, ai sensi dell’art. 444 </w:t>
      </w:r>
      <w:proofErr w:type="spellStart"/>
      <w:r w:rsidRPr="009B4FCA">
        <w:rPr>
          <w:rFonts w:ascii="Arial" w:hAnsi="Arial" w:cs="Arial"/>
          <w:sz w:val="22"/>
          <w:szCs w:val="22"/>
        </w:rPr>
        <w:t>c.p.p.</w:t>
      </w:r>
      <w:proofErr w:type="spellEnd"/>
      <w:r w:rsidRPr="009B4FCA">
        <w:rPr>
          <w:rFonts w:ascii="Arial" w:hAnsi="Arial" w:cs="Arial"/>
          <w:sz w:val="22"/>
          <w:szCs w:val="22"/>
        </w:rPr>
        <w:t xml:space="preserve">, per qualsiasi reato che incida sulla moralità professionale; </w:t>
      </w:r>
    </w:p>
    <w:p w:rsidR="00517E32" w:rsidRPr="009B4FCA" w:rsidRDefault="00517E32" w:rsidP="00517E32">
      <w:pPr>
        <w:widowControl w:val="0"/>
        <w:numPr>
          <w:ilvl w:val="0"/>
          <w:numId w:val="1"/>
        </w:numPr>
        <w:spacing w:line="276" w:lineRule="auto"/>
        <w:ind w:left="727" w:hanging="727"/>
        <w:jc w:val="both"/>
        <w:rPr>
          <w:rFonts w:ascii="Arial" w:hAnsi="Arial" w:cs="Arial"/>
          <w:sz w:val="22"/>
          <w:szCs w:val="22"/>
        </w:rPr>
      </w:pPr>
      <w:r w:rsidRPr="009B4FCA">
        <w:rPr>
          <w:rFonts w:ascii="Arial" w:hAnsi="Arial" w:cs="Arial"/>
          <w:sz w:val="22"/>
          <w:szCs w:val="22"/>
        </w:rPr>
        <w:t xml:space="preserve">di non aver riportato condanne definitive all’esito di azioni per responsabilità professionale;  </w:t>
      </w:r>
    </w:p>
    <w:p w:rsidR="00517E32" w:rsidRPr="009B4FCA" w:rsidRDefault="00517E32" w:rsidP="00517E32">
      <w:pPr>
        <w:widowControl w:val="0"/>
        <w:numPr>
          <w:ilvl w:val="0"/>
          <w:numId w:val="1"/>
        </w:numPr>
        <w:spacing w:line="276" w:lineRule="auto"/>
        <w:ind w:left="727" w:hanging="727"/>
        <w:jc w:val="both"/>
        <w:rPr>
          <w:rFonts w:ascii="Arial" w:hAnsi="Arial" w:cs="Arial"/>
          <w:sz w:val="22"/>
          <w:szCs w:val="22"/>
        </w:rPr>
      </w:pPr>
      <w:r w:rsidRPr="009B4FCA">
        <w:rPr>
          <w:rFonts w:ascii="Arial" w:hAnsi="Arial" w:cs="Arial"/>
          <w:sz w:val="22"/>
          <w:szCs w:val="22"/>
        </w:rPr>
        <w:t xml:space="preserve">di non avere situazioni di incompatibilità nonché di conflitto di interessi con la stazione appaltante, come previste dall’ordinamento giuridico e dal codice deontologico forense; </w:t>
      </w:r>
    </w:p>
    <w:p w:rsidR="00517E32" w:rsidRDefault="00517E32" w:rsidP="00517E32">
      <w:pPr>
        <w:widowControl w:val="0"/>
        <w:numPr>
          <w:ilvl w:val="0"/>
          <w:numId w:val="2"/>
        </w:numPr>
        <w:spacing w:line="276" w:lineRule="auto"/>
        <w:ind w:left="727" w:hanging="727"/>
        <w:jc w:val="both"/>
        <w:rPr>
          <w:rFonts w:ascii="Arial" w:hAnsi="Arial" w:cs="Arial"/>
          <w:sz w:val="22"/>
          <w:szCs w:val="22"/>
        </w:rPr>
      </w:pPr>
      <w:bookmarkStart w:id="0" w:name="page15"/>
      <w:bookmarkEnd w:id="0"/>
      <w:r w:rsidRPr="009B4FCA">
        <w:rPr>
          <w:rFonts w:ascii="Arial" w:hAnsi="Arial" w:cs="Arial"/>
          <w:sz w:val="22"/>
          <w:szCs w:val="22"/>
        </w:rPr>
        <w:t xml:space="preserve">di non avere contenziosi o incarichi legali in essere contro la Società </w:t>
      </w:r>
      <w:proofErr w:type="spellStart"/>
      <w:r w:rsidRPr="005F10FA">
        <w:rPr>
          <w:rFonts w:ascii="Arial" w:hAnsi="Arial" w:cs="Arial"/>
          <w:sz w:val="22"/>
        </w:rPr>
        <w:t>FarmaciaTerni</w:t>
      </w:r>
      <w:proofErr w:type="spellEnd"/>
      <w:r w:rsidRPr="005F10FA">
        <w:rPr>
          <w:rFonts w:ascii="Arial" w:hAnsi="Arial" w:cs="Arial"/>
          <w:sz w:val="22"/>
        </w:rPr>
        <w:t xml:space="preserve"> – S.r.l.</w:t>
      </w:r>
      <w:r w:rsidRPr="009B4FCA">
        <w:rPr>
          <w:rFonts w:ascii="Arial" w:hAnsi="Arial" w:cs="Arial"/>
          <w:sz w:val="22"/>
          <w:szCs w:val="22"/>
        </w:rPr>
        <w:t>, sia in proprio, sia in nome e per conto dei propri clienti, sia da parte degli avvocati associati, sia da parte di avvocato facente parte dello stesso studio le</w:t>
      </w:r>
      <w:r>
        <w:rPr>
          <w:rFonts w:ascii="Arial" w:hAnsi="Arial" w:cs="Arial"/>
          <w:sz w:val="22"/>
          <w:szCs w:val="22"/>
        </w:rPr>
        <w:t>gale;</w:t>
      </w:r>
    </w:p>
    <w:p w:rsidR="00517E32" w:rsidRPr="009B4FCA" w:rsidRDefault="00517E32" w:rsidP="00517E32">
      <w:pPr>
        <w:widowControl w:val="0"/>
        <w:numPr>
          <w:ilvl w:val="0"/>
          <w:numId w:val="2"/>
        </w:numPr>
        <w:spacing w:line="276" w:lineRule="auto"/>
        <w:ind w:left="727" w:hanging="727"/>
        <w:jc w:val="both"/>
        <w:rPr>
          <w:rFonts w:ascii="Arial" w:hAnsi="Arial" w:cs="Arial"/>
          <w:sz w:val="22"/>
          <w:szCs w:val="22"/>
        </w:rPr>
      </w:pPr>
      <w:r>
        <w:rPr>
          <w:rFonts w:ascii="Arial" w:hAnsi="Arial" w:cs="Arial"/>
          <w:sz w:val="22"/>
          <w:szCs w:val="22"/>
        </w:rPr>
        <w:t xml:space="preserve">di non svolgere neppure a tempo parziale attività di lavoro dipendente in favore di datori di </w:t>
      </w:r>
      <w:r>
        <w:rPr>
          <w:rFonts w:ascii="Arial" w:hAnsi="Arial" w:cs="Arial"/>
          <w:sz w:val="22"/>
          <w:szCs w:val="22"/>
        </w:rPr>
        <w:lastRenderedPageBreak/>
        <w:t>lavoro pubblici o privati, salve le eventuali collaborazioni professionali, anche continuative, non a carattere subordinato in favore di altri studi;</w:t>
      </w:r>
    </w:p>
    <w:p w:rsidR="00517E32" w:rsidRDefault="00517E32" w:rsidP="00517E32">
      <w:pPr>
        <w:widowControl w:val="0"/>
        <w:numPr>
          <w:ilvl w:val="0"/>
          <w:numId w:val="2"/>
        </w:numPr>
        <w:spacing w:line="360" w:lineRule="auto"/>
        <w:ind w:left="727" w:hanging="727"/>
        <w:jc w:val="both"/>
        <w:rPr>
          <w:rFonts w:ascii="Arial" w:hAnsi="Arial" w:cs="Arial"/>
          <w:sz w:val="22"/>
          <w:szCs w:val="22"/>
        </w:rPr>
      </w:pPr>
      <w:r w:rsidRPr="00542CBE">
        <w:rPr>
          <w:rFonts w:ascii="Arial" w:hAnsi="Arial" w:cs="Arial"/>
          <w:sz w:val="22"/>
          <w:szCs w:val="22"/>
        </w:rPr>
        <w:t>di essere in possesso di polizza assicurativa per responsabilità profes</w:t>
      </w:r>
      <w:r>
        <w:rPr>
          <w:rFonts w:ascii="Arial" w:hAnsi="Arial" w:cs="Arial"/>
          <w:sz w:val="22"/>
          <w:szCs w:val="22"/>
        </w:rPr>
        <w:t xml:space="preserve">sionale </w:t>
      </w:r>
      <w:r w:rsidRPr="00542CBE">
        <w:rPr>
          <w:rFonts w:ascii="Arial" w:hAnsi="Arial" w:cs="Arial"/>
          <w:sz w:val="22"/>
          <w:szCs w:val="22"/>
        </w:rPr>
        <w:t xml:space="preserve">n. </w:t>
      </w:r>
      <w:proofErr w:type="spellStart"/>
      <w:r w:rsidRPr="00542CBE">
        <w:rPr>
          <w:rFonts w:ascii="Arial" w:hAnsi="Arial" w:cs="Arial"/>
          <w:sz w:val="22"/>
          <w:szCs w:val="22"/>
        </w:rPr>
        <w:t>……</w:t>
      </w:r>
      <w:r>
        <w:rPr>
          <w:rFonts w:ascii="Arial" w:hAnsi="Arial" w:cs="Arial"/>
          <w:sz w:val="22"/>
          <w:szCs w:val="22"/>
        </w:rPr>
        <w:t>…</w:t>
      </w:r>
      <w:r w:rsidRPr="00542CBE">
        <w:rPr>
          <w:rFonts w:ascii="Arial" w:hAnsi="Arial" w:cs="Arial"/>
          <w:sz w:val="22"/>
          <w:szCs w:val="22"/>
        </w:rPr>
        <w:t>……………………</w:t>
      </w:r>
      <w:proofErr w:type="spellEnd"/>
      <w:r w:rsidRPr="00542CBE">
        <w:rPr>
          <w:rFonts w:ascii="Arial" w:hAnsi="Arial" w:cs="Arial"/>
          <w:sz w:val="22"/>
          <w:szCs w:val="22"/>
        </w:rPr>
        <w:t xml:space="preserve">. emessa da </w:t>
      </w:r>
      <w:proofErr w:type="spellStart"/>
      <w:r w:rsidRPr="00542CBE">
        <w:rPr>
          <w:rFonts w:ascii="Arial" w:hAnsi="Arial" w:cs="Arial"/>
          <w:sz w:val="22"/>
          <w:szCs w:val="22"/>
        </w:rPr>
        <w:t>……………………………………………………………</w:t>
      </w:r>
      <w:proofErr w:type="spellEnd"/>
      <w:r w:rsidRPr="00542CBE">
        <w:rPr>
          <w:rFonts w:ascii="Arial" w:hAnsi="Arial" w:cs="Arial"/>
          <w:sz w:val="22"/>
          <w:szCs w:val="22"/>
        </w:rPr>
        <w:t>.;</w:t>
      </w:r>
    </w:p>
    <w:p w:rsidR="00517E32" w:rsidRDefault="00517E32" w:rsidP="00517E32">
      <w:pPr>
        <w:widowControl w:val="0"/>
        <w:spacing w:line="360" w:lineRule="auto"/>
        <w:jc w:val="both"/>
        <w:rPr>
          <w:rFonts w:ascii="Arial" w:hAnsi="Arial" w:cs="Arial"/>
          <w:sz w:val="22"/>
          <w:szCs w:val="22"/>
        </w:rPr>
      </w:pPr>
    </w:p>
    <w:p w:rsidR="00517E32" w:rsidRDefault="00517E32" w:rsidP="00517E32">
      <w:pPr>
        <w:widowControl w:val="0"/>
        <w:numPr>
          <w:ilvl w:val="0"/>
          <w:numId w:val="2"/>
        </w:numPr>
        <w:spacing w:line="276" w:lineRule="auto"/>
        <w:ind w:left="707" w:hanging="707"/>
        <w:jc w:val="both"/>
        <w:rPr>
          <w:rFonts w:ascii="Arial" w:hAnsi="Arial" w:cs="Arial"/>
          <w:sz w:val="22"/>
          <w:szCs w:val="22"/>
        </w:rPr>
      </w:pPr>
      <w:r w:rsidRPr="009B4FCA">
        <w:rPr>
          <w:rFonts w:ascii="Arial" w:hAnsi="Arial" w:cs="Arial"/>
          <w:sz w:val="22"/>
          <w:szCs w:val="22"/>
        </w:rPr>
        <w:t xml:space="preserve">di volersi iscrivere nei seguenti ambiti di specializzazione, per i quali possiede specifica preparazione, come risulta dal </w:t>
      </w:r>
      <w:r w:rsidRPr="00ED5AFC">
        <w:rPr>
          <w:rFonts w:ascii="Arial" w:hAnsi="Arial" w:cs="Arial"/>
          <w:i/>
          <w:sz w:val="22"/>
          <w:szCs w:val="22"/>
        </w:rPr>
        <w:t>curriculum vitae</w:t>
      </w:r>
      <w:r w:rsidRPr="009B4FCA">
        <w:rPr>
          <w:rFonts w:ascii="Arial" w:hAnsi="Arial" w:cs="Arial"/>
          <w:sz w:val="22"/>
          <w:szCs w:val="22"/>
        </w:rPr>
        <w:t xml:space="preserve"> allegato: </w:t>
      </w:r>
    </w:p>
    <w:p w:rsidR="00517E32" w:rsidRPr="008C2CF8" w:rsidRDefault="00517E32" w:rsidP="00517E32">
      <w:pPr>
        <w:widowControl w:val="0"/>
        <w:spacing w:line="276" w:lineRule="auto"/>
        <w:ind w:left="707"/>
        <w:jc w:val="both"/>
        <w:rPr>
          <w:rFonts w:ascii="Arial" w:hAnsi="Arial" w:cs="Arial"/>
          <w:sz w:val="12"/>
          <w:szCs w:val="22"/>
        </w:rPr>
      </w:pPr>
    </w:p>
    <w:p w:rsidR="00517E32" w:rsidRDefault="00517E32" w:rsidP="00517E32">
      <w:pPr>
        <w:pStyle w:val="Paragrafoelenco"/>
        <w:numPr>
          <w:ilvl w:val="0"/>
          <w:numId w:val="4"/>
        </w:numPr>
        <w:overflowPunct w:val="0"/>
        <w:autoSpaceDE w:val="0"/>
        <w:autoSpaceDN w:val="0"/>
        <w:adjustRightInd w:val="0"/>
        <w:spacing w:line="360" w:lineRule="auto"/>
        <w:ind w:left="1276" w:right="424"/>
        <w:contextualSpacing/>
        <w:jc w:val="both"/>
        <w:textAlignment w:val="baseline"/>
      </w:pPr>
      <w:r>
        <w:rPr>
          <w:bCs/>
        </w:rPr>
        <w:t xml:space="preserve">Sezione </w:t>
      </w:r>
      <w:r w:rsidRPr="00CD05C4">
        <w:rPr>
          <w:bCs/>
        </w:rPr>
        <w:t>A. CIVILE</w:t>
      </w:r>
    </w:p>
    <w:p w:rsidR="00517E32" w:rsidRDefault="00517E32" w:rsidP="00517E32">
      <w:pPr>
        <w:pStyle w:val="Paragrafoelenco"/>
        <w:numPr>
          <w:ilvl w:val="0"/>
          <w:numId w:val="4"/>
        </w:numPr>
        <w:overflowPunct w:val="0"/>
        <w:autoSpaceDE w:val="0"/>
        <w:autoSpaceDN w:val="0"/>
        <w:adjustRightInd w:val="0"/>
        <w:spacing w:line="360" w:lineRule="auto"/>
        <w:ind w:left="1276" w:right="424"/>
        <w:contextualSpacing/>
        <w:jc w:val="both"/>
        <w:textAlignment w:val="baseline"/>
      </w:pPr>
      <w:r>
        <w:t xml:space="preserve">Sezione </w:t>
      </w:r>
      <w:r w:rsidRPr="00CD05C4">
        <w:t xml:space="preserve">B. </w:t>
      </w:r>
      <w:r w:rsidRPr="00CD05C4">
        <w:rPr>
          <w:bCs/>
        </w:rPr>
        <w:t>LAVORO</w:t>
      </w:r>
      <w:r w:rsidRPr="00CD05C4">
        <w:t xml:space="preserve"> </w:t>
      </w:r>
    </w:p>
    <w:p w:rsidR="00517E32" w:rsidRDefault="00517E32" w:rsidP="00517E32">
      <w:pPr>
        <w:pStyle w:val="Paragrafoelenco"/>
        <w:numPr>
          <w:ilvl w:val="0"/>
          <w:numId w:val="4"/>
        </w:numPr>
        <w:overflowPunct w:val="0"/>
        <w:autoSpaceDE w:val="0"/>
        <w:autoSpaceDN w:val="0"/>
        <w:adjustRightInd w:val="0"/>
        <w:spacing w:line="360" w:lineRule="auto"/>
        <w:ind w:left="1276" w:right="424"/>
        <w:contextualSpacing/>
        <w:jc w:val="both"/>
        <w:textAlignment w:val="baseline"/>
      </w:pPr>
      <w:r>
        <w:t xml:space="preserve">Sezione </w:t>
      </w:r>
      <w:r w:rsidRPr="00CD05C4">
        <w:t>C. SOCIETARIO – AMMINISTRATIVO/CONTABILE</w:t>
      </w:r>
      <w:r>
        <w:t>,</w:t>
      </w:r>
      <w:r w:rsidRPr="00CD05C4">
        <w:t xml:space="preserve"> con particolare riferimento alla materia degli appalti pubblici, delle assunzioni, della gestione dei servizi pubblici locali, delle società pubbliche in house;</w:t>
      </w:r>
    </w:p>
    <w:p w:rsidR="00517E32" w:rsidRDefault="00517E32" w:rsidP="00517E32">
      <w:pPr>
        <w:pStyle w:val="Paragrafoelenco"/>
        <w:numPr>
          <w:ilvl w:val="0"/>
          <w:numId w:val="4"/>
        </w:numPr>
        <w:overflowPunct w:val="0"/>
        <w:autoSpaceDE w:val="0"/>
        <w:autoSpaceDN w:val="0"/>
        <w:adjustRightInd w:val="0"/>
        <w:spacing w:line="360" w:lineRule="auto"/>
        <w:ind w:left="1276" w:right="424"/>
        <w:contextualSpacing/>
        <w:jc w:val="both"/>
        <w:textAlignment w:val="baseline"/>
      </w:pPr>
      <w:r>
        <w:t xml:space="preserve">Sezione </w:t>
      </w:r>
      <w:r w:rsidRPr="00CD05C4">
        <w:t xml:space="preserve">D. </w:t>
      </w:r>
      <w:r>
        <w:rPr>
          <w:bCs/>
        </w:rPr>
        <w:t>TRIBUTARIO</w:t>
      </w:r>
      <w:r w:rsidRPr="00CD05C4">
        <w:t xml:space="preserve"> </w:t>
      </w:r>
    </w:p>
    <w:p w:rsidR="00517E32" w:rsidRDefault="00517E32" w:rsidP="00517E32">
      <w:pPr>
        <w:pStyle w:val="Paragrafoelenco"/>
        <w:numPr>
          <w:ilvl w:val="0"/>
          <w:numId w:val="4"/>
        </w:numPr>
        <w:overflowPunct w:val="0"/>
        <w:autoSpaceDE w:val="0"/>
        <w:autoSpaceDN w:val="0"/>
        <w:adjustRightInd w:val="0"/>
        <w:spacing w:line="360" w:lineRule="auto"/>
        <w:ind w:left="1276" w:right="424"/>
        <w:contextualSpacing/>
        <w:jc w:val="both"/>
        <w:textAlignment w:val="baseline"/>
      </w:pPr>
      <w:r>
        <w:t xml:space="preserve">Sezione </w:t>
      </w:r>
      <w:r w:rsidRPr="00CD05C4">
        <w:t xml:space="preserve">E. </w:t>
      </w:r>
      <w:r w:rsidRPr="00CD05C4">
        <w:rPr>
          <w:bCs/>
        </w:rPr>
        <w:t>PENALE</w:t>
      </w:r>
      <w:r w:rsidRPr="00CD05C4">
        <w:t>.</w:t>
      </w:r>
    </w:p>
    <w:p w:rsidR="00517E32" w:rsidRPr="008C2CF8" w:rsidRDefault="00517E32" w:rsidP="00517E32">
      <w:pPr>
        <w:spacing w:line="360" w:lineRule="auto"/>
        <w:ind w:right="424"/>
        <w:jc w:val="both"/>
        <w:rPr>
          <w:rFonts w:ascii="Arial" w:hAnsi="Arial" w:cs="Arial"/>
          <w:sz w:val="8"/>
        </w:rPr>
      </w:pPr>
      <w:r w:rsidRPr="008C2CF8">
        <w:rPr>
          <w:rFonts w:ascii="Arial" w:hAnsi="Arial" w:cs="Arial"/>
          <w:sz w:val="20"/>
        </w:rPr>
        <w:t xml:space="preserve"> </w:t>
      </w:r>
    </w:p>
    <w:p w:rsidR="00517E32" w:rsidRPr="00DB40AC" w:rsidRDefault="00517E32" w:rsidP="00517E32">
      <w:pPr>
        <w:widowControl w:val="0"/>
        <w:numPr>
          <w:ilvl w:val="0"/>
          <w:numId w:val="2"/>
        </w:numPr>
        <w:spacing w:line="360" w:lineRule="auto"/>
        <w:ind w:left="707" w:hanging="707"/>
        <w:jc w:val="both"/>
        <w:rPr>
          <w:rFonts w:ascii="Arial" w:hAnsi="Arial" w:cs="Arial"/>
          <w:sz w:val="22"/>
          <w:szCs w:val="22"/>
        </w:rPr>
      </w:pPr>
      <w:r w:rsidRPr="00DB40AC">
        <w:rPr>
          <w:rFonts w:ascii="Arial" w:hAnsi="Arial" w:cs="Arial"/>
          <w:sz w:val="22"/>
          <w:szCs w:val="22"/>
        </w:rPr>
        <w:t xml:space="preserve">di essere abilitato al patrocinio innanzi alle seguenti giurisdizioni: </w:t>
      </w:r>
    </w:p>
    <w:p w:rsidR="00517E32" w:rsidRDefault="00517E32" w:rsidP="00517E32">
      <w:pPr>
        <w:widowControl w:val="0"/>
        <w:spacing w:line="360" w:lineRule="auto"/>
        <w:ind w:left="707"/>
        <w:jc w:val="both"/>
        <w:rPr>
          <w:rFonts w:ascii="Arial" w:hAnsi="Arial" w:cs="Arial"/>
          <w:sz w:val="22"/>
          <w:szCs w:val="22"/>
        </w:rPr>
      </w:pPr>
      <w:proofErr w:type="spellStart"/>
      <w:r w:rsidRPr="009B4FCA">
        <w:rPr>
          <w:rFonts w:ascii="Arial" w:hAnsi="Arial" w:cs="Arial"/>
          <w:sz w:val="22"/>
          <w:szCs w:val="22"/>
        </w:rPr>
        <w:t>……………………………………………………</w:t>
      </w:r>
      <w:r>
        <w:rPr>
          <w:rFonts w:ascii="Arial" w:hAnsi="Arial" w:cs="Arial"/>
          <w:sz w:val="22"/>
          <w:szCs w:val="22"/>
        </w:rPr>
        <w:t>……………….</w:t>
      </w:r>
      <w:r w:rsidRPr="009B4FCA">
        <w:rPr>
          <w:rFonts w:ascii="Arial" w:hAnsi="Arial" w:cs="Arial"/>
          <w:sz w:val="22"/>
          <w:szCs w:val="22"/>
        </w:rPr>
        <w:t>……………………………………</w:t>
      </w:r>
      <w:proofErr w:type="spellEnd"/>
      <w:r w:rsidRPr="009B4FCA">
        <w:rPr>
          <w:rFonts w:ascii="Arial" w:hAnsi="Arial" w:cs="Arial"/>
          <w:sz w:val="22"/>
          <w:szCs w:val="22"/>
        </w:rPr>
        <w:t xml:space="preserve">; </w:t>
      </w:r>
    </w:p>
    <w:p w:rsidR="00517E32" w:rsidRDefault="00517E32" w:rsidP="00517E32">
      <w:pPr>
        <w:widowControl w:val="0"/>
        <w:numPr>
          <w:ilvl w:val="0"/>
          <w:numId w:val="2"/>
        </w:numPr>
        <w:spacing w:line="276" w:lineRule="auto"/>
        <w:ind w:left="727" w:hanging="727"/>
        <w:jc w:val="both"/>
        <w:rPr>
          <w:rFonts w:ascii="Arial" w:hAnsi="Arial" w:cs="Arial"/>
          <w:sz w:val="22"/>
          <w:szCs w:val="22"/>
        </w:rPr>
      </w:pPr>
      <w:r w:rsidRPr="00542CBE">
        <w:rPr>
          <w:rFonts w:ascii="Arial" w:hAnsi="Arial" w:cs="Arial"/>
          <w:sz w:val="22"/>
          <w:szCs w:val="22"/>
        </w:rPr>
        <w:t>di essere dotato di sistema informatico collegato alla rete internet e di posta elettronica certificata;</w:t>
      </w:r>
    </w:p>
    <w:p w:rsidR="00517E32" w:rsidRPr="00542CBE" w:rsidRDefault="00517E32" w:rsidP="00517E32">
      <w:pPr>
        <w:widowControl w:val="0"/>
        <w:spacing w:line="276" w:lineRule="auto"/>
        <w:jc w:val="both"/>
        <w:rPr>
          <w:rFonts w:ascii="Arial" w:hAnsi="Arial" w:cs="Arial"/>
          <w:sz w:val="22"/>
          <w:szCs w:val="22"/>
        </w:rPr>
      </w:pPr>
    </w:p>
    <w:p w:rsidR="00517E32" w:rsidRPr="009B4FCA" w:rsidRDefault="00517E32" w:rsidP="00517E32">
      <w:pPr>
        <w:widowControl w:val="0"/>
        <w:numPr>
          <w:ilvl w:val="0"/>
          <w:numId w:val="2"/>
        </w:numPr>
        <w:spacing w:line="276" w:lineRule="auto"/>
        <w:ind w:left="727" w:hanging="727"/>
        <w:jc w:val="both"/>
        <w:rPr>
          <w:rFonts w:ascii="Arial" w:hAnsi="Arial" w:cs="Arial"/>
          <w:sz w:val="22"/>
          <w:szCs w:val="22"/>
        </w:rPr>
      </w:pPr>
      <w:r w:rsidRPr="009B4FCA">
        <w:rPr>
          <w:rFonts w:ascii="Arial" w:hAnsi="Arial" w:cs="Arial"/>
          <w:sz w:val="22"/>
          <w:szCs w:val="22"/>
        </w:rPr>
        <w:t>(</w:t>
      </w:r>
      <w:r w:rsidRPr="00706E5A">
        <w:rPr>
          <w:rFonts w:ascii="Arial" w:hAnsi="Arial" w:cs="Arial"/>
          <w:i/>
          <w:sz w:val="22"/>
          <w:szCs w:val="22"/>
        </w:rPr>
        <w:t>da compilare soltanto nel caso di studio professionale associato</w:t>
      </w:r>
      <w:r w:rsidRPr="009B4FCA">
        <w:rPr>
          <w:rFonts w:ascii="Arial" w:hAnsi="Arial" w:cs="Arial"/>
          <w:sz w:val="22"/>
          <w:szCs w:val="22"/>
        </w:rPr>
        <w:t xml:space="preserve">) che i nominativi dei soggetti che potranno espletare l’incarico e del legale referente incaricato del coordinamento sono i </w:t>
      </w:r>
      <w:r>
        <w:rPr>
          <w:rFonts w:ascii="Arial" w:hAnsi="Arial" w:cs="Arial"/>
          <w:sz w:val="22"/>
          <w:szCs w:val="22"/>
        </w:rPr>
        <w:t>s</w:t>
      </w:r>
      <w:r w:rsidRPr="009B4FCA">
        <w:rPr>
          <w:rFonts w:ascii="Arial" w:hAnsi="Arial" w:cs="Arial"/>
          <w:sz w:val="22"/>
          <w:szCs w:val="22"/>
        </w:rPr>
        <w:t xml:space="preserve">eguenti: </w:t>
      </w:r>
    </w:p>
    <w:p w:rsidR="00517E32" w:rsidRPr="009B4FCA" w:rsidRDefault="00517E32" w:rsidP="00517E32">
      <w:pPr>
        <w:widowControl w:val="0"/>
        <w:spacing w:line="360" w:lineRule="auto"/>
        <w:ind w:left="707"/>
        <w:jc w:val="both"/>
        <w:rPr>
          <w:rFonts w:ascii="Arial" w:hAnsi="Arial" w:cs="Arial"/>
          <w:sz w:val="22"/>
          <w:szCs w:val="22"/>
        </w:rPr>
      </w:pPr>
      <w:proofErr w:type="spellStart"/>
      <w:r w:rsidRPr="009B4FCA">
        <w:rPr>
          <w:rFonts w:ascii="Arial" w:hAnsi="Arial" w:cs="Arial"/>
          <w:sz w:val="22"/>
          <w:szCs w:val="22"/>
        </w:rPr>
        <w:t>……………………………………………………………………</w:t>
      </w:r>
      <w:r>
        <w:rPr>
          <w:rFonts w:ascii="Arial" w:hAnsi="Arial" w:cs="Arial"/>
          <w:sz w:val="22"/>
          <w:szCs w:val="22"/>
        </w:rPr>
        <w:t>………………</w:t>
      </w:r>
      <w:proofErr w:type="spellEnd"/>
      <w:r>
        <w:rPr>
          <w:rFonts w:ascii="Arial" w:hAnsi="Arial" w:cs="Arial"/>
          <w:sz w:val="22"/>
          <w:szCs w:val="22"/>
        </w:rPr>
        <w:t>.</w:t>
      </w:r>
      <w:proofErr w:type="spellStart"/>
      <w:r w:rsidRPr="009B4FCA">
        <w:rPr>
          <w:rFonts w:ascii="Arial" w:hAnsi="Arial" w:cs="Arial"/>
          <w:sz w:val="22"/>
          <w:szCs w:val="22"/>
        </w:rPr>
        <w:t>……………………</w:t>
      </w:r>
      <w:proofErr w:type="spellEnd"/>
      <w:r w:rsidRPr="009B4FCA">
        <w:rPr>
          <w:rFonts w:ascii="Arial" w:hAnsi="Arial" w:cs="Arial"/>
          <w:sz w:val="22"/>
          <w:szCs w:val="22"/>
        </w:rPr>
        <w:t xml:space="preserve"> </w:t>
      </w:r>
    </w:p>
    <w:p w:rsidR="00517E32" w:rsidRDefault="00517E32" w:rsidP="00517E32">
      <w:pPr>
        <w:widowControl w:val="0"/>
        <w:spacing w:line="360" w:lineRule="auto"/>
        <w:ind w:left="707"/>
        <w:jc w:val="both"/>
        <w:rPr>
          <w:rFonts w:ascii="Arial" w:hAnsi="Arial" w:cs="Arial"/>
          <w:sz w:val="22"/>
          <w:szCs w:val="22"/>
        </w:rPr>
      </w:pPr>
      <w:proofErr w:type="spellStart"/>
      <w:r w:rsidRPr="009B4FCA">
        <w:rPr>
          <w:rFonts w:ascii="Arial" w:hAnsi="Arial" w:cs="Arial"/>
          <w:sz w:val="22"/>
          <w:szCs w:val="22"/>
        </w:rPr>
        <w:t>…………………………………………………………</w:t>
      </w:r>
      <w:r>
        <w:rPr>
          <w:rFonts w:ascii="Arial" w:hAnsi="Arial" w:cs="Arial"/>
          <w:sz w:val="22"/>
          <w:szCs w:val="22"/>
        </w:rPr>
        <w:t>………………</w:t>
      </w:r>
      <w:proofErr w:type="spellEnd"/>
      <w:r>
        <w:rPr>
          <w:rFonts w:ascii="Arial" w:hAnsi="Arial" w:cs="Arial"/>
          <w:sz w:val="22"/>
          <w:szCs w:val="22"/>
        </w:rPr>
        <w:t>..</w:t>
      </w:r>
      <w:proofErr w:type="spellStart"/>
      <w:r w:rsidRPr="009B4FCA">
        <w:rPr>
          <w:rFonts w:ascii="Arial" w:hAnsi="Arial" w:cs="Arial"/>
          <w:sz w:val="22"/>
          <w:szCs w:val="22"/>
        </w:rPr>
        <w:t>…………………………</w:t>
      </w:r>
      <w:r>
        <w:rPr>
          <w:rFonts w:ascii="Arial" w:hAnsi="Arial" w:cs="Arial"/>
          <w:sz w:val="22"/>
          <w:szCs w:val="22"/>
        </w:rPr>
        <w:t>…</w:t>
      </w:r>
      <w:proofErr w:type="spellEnd"/>
      <w:r>
        <w:rPr>
          <w:rFonts w:ascii="Arial" w:hAnsi="Arial" w:cs="Arial"/>
          <w:sz w:val="22"/>
          <w:szCs w:val="22"/>
        </w:rPr>
        <w:t>.</w:t>
      </w:r>
      <w:r w:rsidRPr="009B4FCA">
        <w:rPr>
          <w:rFonts w:ascii="Arial" w:hAnsi="Arial" w:cs="Arial"/>
          <w:sz w:val="22"/>
          <w:szCs w:val="22"/>
        </w:rPr>
        <w:t xml:space="preserve">.; </w:t>
      </w:r>
    </w:p>
    <w:p w:rsidR="00517E32" w:rsidRPr="009B4FCA" w:rsidRDefault="00517E32" w:rsidP="00517E32">
      <w:pPr>
        <w:widowControl w:val="0"/>
        <w:numPr>
          <w:ilvl w:val="0"/>
          <w:numId w:val="2"/>
        </w:numPr>
        <w:spacing w:line="276" w:lineRule="auto"/>
        <w:ind w:left="709" w:hanging="709"/>
        <w:jc w:val="both"/>
        <w:rPr>
          <w:rFonts w:ascii="Arial" w:hAnsi="Arial" w:cs="Arial"/>
          <w:sz w:val="22"/>
          <w:szCs w:val="22"/>
        </w:rPr>
      </w:pPr>
      <w:bookmarkStart w:id="1" w:name="page17"/>
      <w:bookmarkEnd w:id="1"/>
      <w:r w:rsidRPr="009B4FCA">
        <w:rPr>
          <w:rFonts w:ascii="Arial" w:hAnsi="Arial" w:cs="Arial"/>
          <w:sz w:val="22"/>
          <w:szCs w:val="22"/>
        </w:rPr>
        <w:t xml:space="preserve">che l’esatta denominazione e l’esatto recapito dello studio professionale, cui affidare l’incarico, liquidare le prestazioni professionali ed inviare ogni comunicazione, è il seguente: </w:t>
      </w:r>
    </w:p>
    <w:p w:rsidR="00517E32" w:rsidRPr="008C2CF8" w:rsidRDefault="00517E32" w:rsidP="00517E32">
      <w:pPr>
        <w:widowControl w:val="0"/>
        <w:spacing w:line="276" w:lineRule="auto"/>
        <w:ind w:left="707"/>
        <w:jc w:val="both"/>
        <w:rPr>
          <w:rFonts w:ascii="Arial" w:hAnsi="Arial" w:cs="Arial"/>
          <w:sz w:val="16"/>
          <w:szCs w:val="22"/>
        </w:rPr>
      </w:pPr>
    </w:p>
    <w:p w:rsidR="00517E32" w:rsidRPr="009B4FCA" w:rsidRDefault="00517E32" w:rsidP="00517E32">
      <w:pPr>
        <w:widowControl w:val="0"/>
        <w:spacing w:line="360" w:lineRule="auto"/>
        <w:ind w:left="707"/>
        <w:jc w:val="both"/>
        <w:rPr>
          <w:rFonts w:ascii="Arial" w:hAnsi="Arial" w:cs="Arial"/>
          <w:sz w:val="22"/>
          <w:szCs w:val="22"/>
        </w:rPr>
      </w:pPr>
      <w:r w:rsidRPr="009B4FCA">
        <w:rPr>
          <w:rFonts w:ascii="Arial" w:hAnsi="Arial" w:cs="Arial"/>
          <w:sz w:val="22"/>
          <w:szCs w:val="22"/>
        </w:rPr>
        <w:t xml:space="preserve">Studio </w:t>
      </w:r>
      <w:proofErr w:type="spellStart"/>
      <w:r w:rsidRPr="009B4FCA">
        <w:rPr>
          <w:rFonts w:ascii="Arial" w:hAnsi="Arial" w:cs="Arial"/>
          <w:sz w:val="22"/>
          <w:szCs w:val="22"/>
        </w:rPr>
        <w:t>…………</w:t>
      </w:r>
      <w:r>
        <w:rPr>
          <w:rFonts w:ascii="Arial" w:hAnsi="Arial" w:cs="Arial"/>
          <w:sz w:val="22"/>
          <w:szCs w:val="22"/>
        </w:rPr>
        <w:t>………………….</w:t>
      </w:r>
      <w:r w:rsidRPr="009B4FCA">
        <w:rPr>
          <w:rFonts w:ascii="Arial" w:hAnsi="Arial" w:cs="Arial"/>
          <w:sz w:val="22"/>
          <w:szCs w:val="22"/>
        </w:rPr>
        <w:t>……………………………………………………………………</w:t>
      </w:r>
      <w:proofErr w:type="spellEnd"/>
      <w:r w:rsidRPr="009B4FCA">
        <w:rPr>
          <w:rFonts w:ascii="Arial" w:hAnsi="Arial" w:cs="Arial"/>
          <w:sz w:val="22"/>
          <w:szCs w:val="22"/>
        </w:rPr>
        <w:t xml:space="preserve"> </w:t>
      </w:r>
    </w:p>
    <w:p w:rsidR="00517E32" w:rsidRPr="009B4FCA" w:rsidRDefault="00517E32" w:rsidP="00517E32">
      <w:pPr>
        <w:widowControl w:val="0"/>
        <w:spacing w:line="360" w:lineRule="auto"/>
        <w:ind w:left="707"/>
        <w:jc w:val="both"/>
        <w:rPr>
          <w:rFonts w:ascii="Arial" w:hAnsi="Arial" w:cs="Arial"/>
          <w:sz w:val="22"/>
          <w:szCs w:val="22"/>
        </w:rPr>
      </w:pPr>
      <w:r w:rsidRPr="009B4FCA">
        <w:rPr>
          <w:rFonts w:ascii="Arial" w:hAnsi="Arial" w:cs="Arial"/>
          <w:sz w:val="22"/>
          <w:szCs w:val="22"/>
        </w:rPr>
        <w:t xml:space="preserve">Via/Piazza </w:t>
      </w:r>
      <w:proofErr w:type="spellStart"/>
      <w:r w:rsidRPr="009B4FCA">
        <w:rPr>
          <w:rFonts w:ascii="Arial" w:hAnsi="Arial" w:cs="Arial"/>
          <w:sz w:val="22"/>
          <w:szCs w:val="22"/>
        </w:rPr>
        <w:t>…………………………………</w:t>
      </w:r>
      <w:r>
        <w:rPr>
          <w:rFonts w:ascii="Arial" w:hAnsi="Arial" w:cs="Arial"/>
          <w:sz w:val="22"/>
          <w:szCs w:val="22"/>
        </w:rPr>
        <w:t>…………………</w:t>
      </w:r>
      <w:r w:rsidRPr="009B4FCA">
        <w:rPr>
          <w:rFonts w:ascii="Arial" w:hAnsi="Arial" w:cs="Arial"/>
          <w:sz w:val="22"/>
          <w:szCs w:val="22"/>
        </w:rPr>
        <w:t>…………………</w:t>
      </w:r>
      <w:proofErr w:type="spellEnd"/>
      <w:r>
        <w:rPr>
          <w:rFonts w:ascii="Arial" w:hAnsi="Arial" w:cs="Arial"/>
          <w:sz w:val="22"/>
          <w:szCs w:val="22"/>
        </w:rPr>
        <w:t xml:space="preserve">.. n. </w:t>
      </w:r>
      <w:proofErr w:type="spellStart"/>
      <w:r w:rsidRPr="009B4FCA">
        <w:rPr>
          <w:rFonts w:ascii="Arial" w:hAnsi="Arial" w:cs="Arial"/>
          <w:sz w:val="22"/>
          <w:szCs w:val="22"/>
        </w:rPr>
        <w:t>………</w:t>
      </w:r>
      <w:r>
        <w:rPr>
          <w:rFonts w:ascii="Arial" w:hAnsi="Arial" w:cs="Arial"/>
          <w:sz w:val="22"/>
          <w:szCs w:val="22"/>
        </w:rPr>
        <w:t>.</w:t>
      </w:r>
      <w:r w:rsidRPr="009B4FCA">
        <w:rPr>
          <w:rFonts w:ascii="Arial" w:hAnsi="Arial" w:cs="Arial"/>
          <w:sz w:val="22"/>
          <w:szCs w:val="22"/>
        </w:rPr>
        <w:t>………</w:t>
      </w:r>
      <w:r>
        <w:rPr>
          <w:rFonts w:ascii="Arial" w:hAnsi="Arial" w:cs="Arial"/>
          <w:sz w:val="22"/>
          <w:szCs w:val="22"/>
        </w:rPr>
        <w:t>.</w:t>
      </w:r>
      <w:proofErr w:type="spellEnd"/>
      <w:r w:rsidRPr="009B4FCA">
        <w:rPr>
          <w:rFonts w:ascii="Arial" w:hAnsi="Arial" w:cs="Arial"/>
          <w:sz w:val="22"/>
          <w:szCs w:val="22"/>
        </w:rPr>
        <w:t xml:space="preserve"> </w:t>
      </w:r>
    </w:p>
    <w:p w:rsidR="00517E32" w:rsidRPr="009B4FCA" w:rsidRDefault="00517E32" w:rsidP="00517E32">
      <w:pPr>
        <w:widowControl w:val="0"/>
        <w:spacing w:line="360" w:lineRule="auto"/>
        <w:ind w:left="707"/>
        <w:jc w:val="both"/>
        <w:rPr>
          <w:rFonts w:ascii="Arial" w:hAnsi="Arial" w:cs="Arial"/>
          <w:sz w:val="22"/>
          <w:szCs w:val="22"/>
        </w:rPr>
      </w:pPr>
      <w:r w:rsidRPr="009B4FCA">
        <w:rPr>
          <w:rFonts w:ascii="Arial" w:hAnsi="Arial" w:cs="Arial"/>
          <w:sz w:val="22"/>
          <w:szCs w:val="22"/>
        </w:rPr>
        <w:t xml:space="preserve">CAP </w:t>
      </w:r>
      <w:proofErr w:type="spellStart"/>
      <w:r w:rsidRPr="009B4FCA">
        <w:rPr>
          <w:rFonts w:ascii="Arial" w:hAnsi="Arial" w:cs="Arial"/>
          <w:sz w:val="22"/>
          <w:szCs w:val="22"/>
        </w:rPr>
        <w:t>…………………</w:t>
      </w:r>
      <w:proofErr w:type="spellEnd"/>
      <w:r w:rsidRPr="009B4FCA">
        <w:rPr>
          <w:rFonts w:ascii="Arial" w:hAnsi="Arial" w:cs="Arial"/>
          <w:sz w:val="22"/>
          <w:szCs w:val="22"/>
        </w:rPr>
        <w:t xml:space="preserve"> Comune </w:t>
      </w:r>
      <w:proofErr w:type="spellStart"/>
      <w:r w:rsidRPr="009B4FCA">
        <w:rPr>
          <w:rFonts w:ascii="Arial" w:hAnsi="Arial" w:cs="Arial"/>
          <w:sz w:val="22"/>
          <w:szCs w:val="22"/>
        </w:rPr>
        <w:t>…………………………………………………</w:t>
      </w:r>
      <w:proofErr w:type="spellEnd"/>
      <w:r>
        <w:rPr>
          <w:rFonts w:ascii="Arial" w:hAnsi="Arial" w:cs="Arial"/>
          <w:sz w:val="22"/>
          <w:szCs w:val="22"/>
        </w:rPr>
        <w:t>..</w:t>
      </w:r>
      <w:r w:rsidRPr="009B4FCA">
        <w:rPr>
          <w:rFonts w:ascii="Arial" w:hAnsi="Arial" w:cs="Arial"/>
          <w:sz w:val="22"/>
          <w:szCs w:val="22"/>
        </w:rPr>
        <w:t>.</w:t>
      </w:r>
      <w:r>
        <w:rPr>
          <w:rFonts w:ascii="Arial" w:hAnsi="Arial" w:cs="Arial"/>
          <w:sz w:val="22"/>
          <w:szCs w:val="22"/>
        </w:rPr>
        <w:t xml:space="preserve"> (prov. </w:t>
      </w:r>
      <w:proofErr w:type="spellStart"/>
      <w:r>
        <w:rPr>
          <w:rFonts w:ascii="Arial" w:hAnsi="Arial" w:cs="Arial"/>
          <w:sz w:val="22"/>
          <w:szCs w:val="22"/>
        </w:rPr>
        <w:t>…….…</w:t>
      </w:r>
      <w:proofErr w:type="spellEnd"/>
      <w:r>
        <w:rPr>
          <w:rFonts w:ascii="Arial" w:hAnsi="Arial" w:cs="Arial"/>
          <w:sz w:val="22"/>
          <w:szCs w:val="22"/>
        </w:rPr>
        <w:t>.)</w:t>
      </w:r>
      <w:r w:rsidRPr="009B4FCA">
        <w:rPr>
          <w:rFonts w:ascii="Arial" w:hAnsi="Arial" w:cs="Arial"/>
          <w:sz w:val="22"/>
          <w:szCs w:val="22"/>
        </w:rPr>
        <w:t xml:space="preserve"> </w:t>
      </w:r>
    </w:p>
    <w:p w:rsidR="00517E32" w:rsidRPr="009B4FCA" w:rsidRDefault="00517E32" w:rsidP="00517E32">
      <w:pPr>
        <w:widowControl w:val="0"/>
        <w:spacing w:line="360" w:lineRule="auto"/>
        <w:ind w:left="707"/>
        <w:jc w:val="both"/>
        <w:rPr>
          <w:rFonts w:ascii="Arial" w:hAnsi="Arial" w:cs="Arial"/>
          <w:sz w:val="22"/>
          <w:szCs w:val="22"/>
        </w:rPr>
      </w:pPr>
      <w:r w:rsidRPr="009B4FCA">
        <w:rPr>
          <w:rFonts w:ascii="Arial" w:hAnsi="Arial" w:cs="Arial"/>
          <w:sz w:val="22"/>
          <w:szCs w:val="22"/>
        </w:rPr>
        <w:t xml:space="preserve">Telefono </w:t>
      </w:r>
      <w:proofErr w:type="spellStart"/>
      <w:r w:rsidRPr="009B4FCA">
        <w:rPr>
          <w:rFonts w:ascii="Arial" w:hAnsi="Arial" w:cs="Arial"/>
          <w:sz w:val="22"/>
          <w:szCs w:val="22"/>
        </w:rPr>
        <w:t>………………………</w:t>
      </w:r>
      <w:r>
        <w:rPr>
          <w:rFonts w:ascii="Arial" w:hAnsi="Arial" w:cs="Arial"/>
          <w:sz w:val="22"/>
          <w:szCs w:val="22"/>
        </w:rPr>
        <w:t>…</w:t>
      </w:r>
      <w:r w:rsidRPr="009B4FCA">
        <w:rPr>
          <w:rFonts w:ascii="Arial" w:hAnsi="Arial" w:cs="Arial"/>
          <w:sz w:val="22"/>
          <w:szCs w:val="22"/>
        </w:rPr>
        <w:t>……………</w:t>
      </w:r>
      <w:proofErr w:type="spellEnd"/>
      <w:r w:rsidRPr="009B4FCA">
        <w:rPr>
          <w:rFonts w:ascii="Arial" w:hAnsi="Arial" w:cs="Arial"/>
          <w:sz w:val="22"/>
          <w:szCs w:val="22"/>
        </w:rPr>
        <w:t xml:space="preserve">. Fax </w:t>
      </w:r>
      <w:proofErr w:type="spellStart"/>
      <w:r w:rsidRPr="009B4FCA">
        <w:rPr>
          <w:rFonts w:ascii="Arial" w:hAnsi="Arial" w:cs="Arial"/>
          <w:sz w:val="22"/>
          <w:szCs w:val="22"/>
        </w:rPr>
        <w:t>……………</w:t>
      </w:r>
      <w:r>
        <w:rPr>
          <w:rFonts w:ascii="Arial" w:hAnsi="Arial" w:cs="Arial"/>
          <w:sz w:val="22"/>
          <w:szCs w:val="22"/>
        </w:rPr>
        <w:t>……………….</w:t>
      </w:r>
      <w:r w:rsidRPr="009B4FCA">
        <w:rPr>
          <w:rFonts w:ascii="Arial" w:hAnsi="Arial" w:cs="Arial"/>
          <w:sz w:val="22"/>
          <w:szCs w:val="22"/>
        </w:rPr>
        <w:t>………………</w:t>
      </w:r>
      <w:r>
        <w:rPr>
          <w:rFonts w:ascii="Arial" w:hAnsi="Arial" w:cs="Arial"/>
          <w:sz w:val="22"/>
          <w:szCs w:val="22"/>
        </w:rPr>
        <w:t>.</w:t>
      </w:r>
      <w:r w:rsidRPr="009B4FCA">
        <w:rPr>
          <w:rFonts w:ascii="Arial" w:hAnsi="Arial" w:cs="Arial"/>
          <w:sz w:val="22"/>
          <w:szCs w:val="22"/>
        </w:rPr>
        <w:t>….</w:t>
      </w:r>
      <w:proofErr w:type="spellEnd"/>
      <w:r w:rsidRPr="009B4FCA">
        <w:rPr>
          <w:rFonts w:ascii="Arial" w:hAnsi="Arial" w:cs="Arial"/>
          <w:sz w:val="22"/>
          <w:szCs w:val="22"/>
        </w:rPr>
        <w:t xml:space="preserve"> </w:t>
      </w:r>
    </w:p>
    <w:p w:rsidR="00517E32" w:rsidRDefault="00517E32" w:rsidP="00517E32">
      <w:pPr>
        <w:widowControl w:val="0"/>
        <w:spacing w:line="360" w:lineRule="auto"/>
        <w:ind w:left="707"/>
        <w:jc w:val="both"/>
        <w:rPr>
          <w:rFonts w:ascii="Arial" w:hAnsi="Arial" w:cs="Arial"/>
          <w:sz w:val="22"/>
          <w:szCs w:val="22"/>
        </w:rPr>
      </w:pPr>
      <w:r w:rsidRPr="009B4FCA">
        <w:rPr>
          <w:rFonts w:ascii="Arial" w:hAnsi="Arial" w:cs="Arial"/>
          <w:sz w:val="22"/>
          <w:szCs w:val="22"/>
        </w:rPr>
        <w:t xml:space="preserve">Mail </w:t>
      </w:r>
      <w:proofErr w:type="spellStart"/>
      <w:r w:rsidRPr="009B4FCA">
        <w:rPr>
          <w:rFonts w:ascii="Arial" w:hAnsi="Arial" w:cs="Arial"/>
          <w:sz w:val="22"/>
          <w:szCs w:val="22"/>
        </w:rPr>
        <w:t>………………………………………</w:t>
      </w:r>
      <w:r>
        <w:rPr>
          <w:rFonts w:ascii="Arial" w:hAnsi="Arial" w:cs="Arial"/>
          <w:sz w:val="22"/>
          <w:szCs w:val="22"/>
        </w:rPr>
        <w:t>….</w:t>
      </w:r>
      <w:r w:rsidRPr="009B4FCA">
        <w:rPr>
          <w:rFonts w:ascii="Arial" w:hAnsi="Arial" w:cs="Arial"/>
          <w:sz w:val="22"/>
          <w:szCs w:val="22"/>
        </w:rPr>
        <w:t>….</w:t>
      </w:r>
      <w:proofErr w:type="spellEnd"/>
      <w:r w:rsidRPr="009B4FCA">
        <w:rPr>
          <w:rFonts w:ascii="Arial" w:hAnsi="Arial" w:cs="Arial"/>
          <w:sz w:val="22"/>
          <w:szCs w:val="22"/>
        </w:rPr>
        <w:t xml:space="preserve"> PEC </w:t>
      </w:r>
      <w:proofErr w:type="spellStart"/>
      <w:r w:rsidRPr="009B4FCA">
        <w:rPr>
          <w:rFonts w:ascii="Arial" w:hAnsi="Arial" w:cs="Arial"/>
          <w:sz w:val="22"/>
          <w:szCs w:val="22"/>
        </w:rPr>
        <w:t>……</w:t>
      </w:r>
      <w:r>
        <w:rPr>
          <w:rFonts w:ascii="Arial" w:hAnsi="Arial" w:cs="Arial"/>
          <w:sz w:val="22"/>
          <w:szCs w:val="22"/>
        </w:rPr>
        <w:t>……………</w:t>
      </w:r>
      <w:proofErr w:type="spellEnd"/>
      <w:r>
        <w:rPr>
          <w:rFonts w:ascii="Arial" w:hAnsi="Arial" w:cs="Arial"/>
          <w:sz w:val="22"/>
          <w:szCs w:val="22"/>
        </w:rPr>
        <w:t>..</w:t>
      </w:r>
      <w:proofErr w:type="spellStart"/>
      <w:r w:rsidRPr="009B4FCA">
        <w:rPr>
          <w:rFonts w:ascii="Arial" w:hAnsi="Arial" w:cs="Arial"/>
          <w:sz w:val="22"/>
          <w:szCs w:val="22"/>
        </w:rPr>
        <w:t>………………………</w:t>
      </w:r>
      <w:r>
        <w:rPr>
          <w:rFonts w:ascii="Arial" w:hAnsi="Arial" w:cs="Arial"/>
          <w:sz w:val="22"/>
          <w:szCs w:val="22"/>
        </w:rPr>
        <w:t>.</w:t>
      </w:r>
      <w:r w:rsidRPr="009B4FCA">
        <w:rPr>
          <w:rFonts w:ascii="Arial" w:hAnsi="Arial" w:cs="Arial"/>
          <w:sz w:val="22"/>
          <w:szCs w:val="22"/>
        </w:rPr>
        <w:t>…</w:t>
      </w:r>
      <w:r>
        <w:rPr>
          <w:rFonts w:ascii="Arial" w:hAnsi="Arial" w:cs="Arial"/>
          <w:sz w:val="22"/>
          <w:szCs w:val="22"/>
        </w:rPr>
        <w:t>.</w:t>
      </w:r>
      <w:proofErr w:type="spellEnd"/>
    </w:p>
    <w:p w:rsidR="00517E32" w:rsidRDefault="00517E32" w:rsidP="00517E32">
      <w:pPr>
        <w:widowControl w:val="0"/>
        <w:spacing w:line="360" w:lineRule="auto"/>
        <w:ind w:left="707"/>
        <w:jc w:val="both"/>
        <w:rPr>
          <w:rFonts w:ascii="Arial" w:hAnsi="Arial" w:cs="Arial"/>
          <w:sz w:val="22"/>
          <w:szCs w:val="22"/>
        </w:rPr>
      </w:pPr>
      <w:r>
        <w:rPr>
          <w:rFonts w:ascii="Arial" w:hAnsi="Arial" w:cs="Arial"/>
          <w:sz w:val="22"/>
          <w:szCs w:val="22"/>
        </w:rPr>
        <w:t xml:space="preserve">Codice fiscale/partita IVA </w:t>
      </w:r>
      <w:proofErr w:type="spellStart"/>
      <w:r>
        <w:rPr>
          <w:rFonts w:ascii="Arial" w:hAnsi="Arial" w:cs="Arial"/>
          <w:sz w:val="22"/>
          <w:szCs w:val="22"/>
        </w:rPr>
        <w:t>……………………………………………………………………………</w:t>
      </w:r>
      <w:proofErr w:type="spellEnd"/>
      <w:r>
        <w:rPr>
          <w:rFonts w:ascii="Arial" w:hAnsi="Arial" w:cs="Arial"/>
          <w:sz w:val="22"/>
          <w:szCs w:val="22"/>
        </w:rPr>
        <w:t>.</w:t>
      </w:r>
    </w:p>
    <w:p w:rsidR="00517E32" w:rsidRPr="008C2CF8" w:rsidRDefault="00517E32" w:rsidP="00517E32">
      <w:pPr>
        <w:widowControl w:val="0"/>
        <w:spacing w:line="360" w:lineRule="auto"/>
        <w:ind w:left="707"/>
        <w:jc w:val="both"/>
        <w:rPr>
          <w:rFonts w:ascii="Arial" w:hAnsi="Arial" w:cs="Arial"/>
          <w:sz w:val="8"/>
          <w:szCs w:val="22"/>
        </w:rPr>
      </w:pPr>
    </w:p>
    <w:p w:rsidR="00517E32" w:rsidRDefault="00517E32" w:rsidP="00517E32">
      <w:pPr>
        <w:widowControl w:val="0"/>
        <w:numPr>
          <w:ilvl w:val="0"/>
          <w:numId w:val="2"/>
        </w:numPr>
        <w:spacing w:line="276" w:lineRule="auto"/>
        <w:ind w:hanging="720"/>
        <w:jc w:val="both"/>
        <w:rPr>
          <w:rFonts w:ascii="Arial" w:hAnsi="Arial" w:cs="Arial"/>
          <w:sz w:val="22"/>
          <w:szCs w:val="22"/>
        </w:rPr>
      </w:pPr>
      <w:r w:rsidRPr="00DB40AC">
        <w:rPr>
          <w:rFonts w:ascii="Arial" w:hAnsi="Arial" w:cs="Arial"/>
          <w:sz w:val="22"/>
          <w:szCs w:val="22"/>
        </w:rPr>
        <w:t xml:space="preserve">di impegnarsi a comunicare tempestivamente ogni successiva variazione; </w:t>
      </w:r>
    </w:p>
    <w:p w:rsidR="00517E32" w:rsidRDefault="00517E32" w:rsidP="00517E32">
      <w:pPr>
        <w:widowControl w:val="0"/>
        <w:spacing w:line="276" w:lineRule="auto"/>
        <w:ind w:left="720"/>
        <w:jc w:val="both"/>
        <w:rPr>
          <w:rFonts w:ascii="Arial" w:hAnsi="Arial" w:cs="Arial"/>
          <w:sz w:val="22"/>
          <w:szCs w:val="22"/>
        </w:rPr>
      </w:pPr>
    </w:p>
    <w:p w:rsidR="00517E32" w:rsidRDefault="00517E32" w:rsidP="00517E32">
      <w:pPr>
        <w:widowControl w:val="0"/>
        <w:numPr>
          <w:ilvl w:val="0"/>
          <w:numId w:val="2"/>
        </w:numPr>
        <w:spacing w:line="276" w:lineRule="auto"/>
        <w:ind w:hanging="720"/>
        <w:jc w:val="both"/>
        <w:rPr>
          <w:rFonts w:ascii="Arial" w:hAnsi="Arial" w:cs="Arial"/>
          <w:sz w:val="22"/>
          <w:szCs w:val="22"/>
        </w:rPr>
      </w:pPr>
      <w:r w:rsidRPr="00DB40AC">
        <w:rPr>
          <w:rFonts w:ascii="Arial" w:hAnsi="Arial" w:cs="Arial"/>
          <w:sz w:val="22"/>
          <w:szCs w:val="22"/>
        </w:rPr>
        <w:t xml:space="preserve">di autorizzare </w:t>
      </w:r>
      <w:proofErr w:type="spellStart"/>
      <w:r w:rsidRPr="00DB40AC">
        <w:rPr>
          <w:rFonts w:ascii="Arial" w:hAnsi="Arial" w:cs="Arial"/>
          <w:sz w:val="22"/>
        </w:rPr>
        <w:t>FarmaciaTerni</w:t>
      </w:r>
      <w:proofErr w:type="spellEnd"/>
      <w:r w:rsidRPr="00DB40AC">
        <w:rPr>
          <w:rFonts w:ascii="Arial" w:hAnsi="Arial" w:cs="Arial"/>
          <w:sz w:val="22"/>
        </w:rPr>
        <w:t xml:space="preserve"> – S.r.l.</w:t>
      </w:r>
      <w:r w:rsidRPr="00DB40AC">
        <w:rPr>
          <w:rFonts w:ascii="Arial" w:hAnsi="Arial" w:cs="Arial"/>
          <w:sz w:val="22"/>
          <w:szCs w:val="22"/>
        </w:rPr>
        <w:t xml:space="preserve">, ai sensi e per gli effetti del D. </w:t>
      </w:r>
      <w:proofErr w:type="spellStart"/>
      <w:r w:rsidRPr="00DB40AC">
        <w:rPr>
          <w:rFonts w:ascii="Arial" w:hAnsi="Arial" w:cs="Arial"/>
          <w:sz w:val="22"/>
          <w:szCs w:val="22"/>
        </w:rPr>
        <w:t>Lgs</w:t>
      </w:r>
      <w:proofErr w:type="spellEnd"/>
      <w:r w:rsidRPr="00DB40AC">
        <w:rPr>
          <w:rFonts w:ascii="Arial" w:hAnsi="Arial" w:cs="Arial"/>
          <w:sz w:val="22"/>
          <w:szCs w:val="22"/>
        </w:rPr>
        <w:t xml:space="preserve">. 163/06 e </w:t>
      </w:r>
      <w:proofErr w:type="spellStart"/>
      <w:r w:rsidRPr="00DB40AC">
        <w:rPr>
          <w:rFonts w:ascii="Arial" w:hAnsi="Arial" w:cs="Arial"/>
          <w:sz w:val="22"/>
          <w:szCs w:val="22"/>
        </w:rPr>
        <w:t>s.m.i.</w:t>
      </w:r>
      <w:proofErr w:type="spellEnd"/>
      <w:r w:rsidRPr="00DB40AC">
        <w:rPr>
          <w:rFonts w:ascii="Arial" w:hAnsi="Arial" w:cs="Arial"/>
          <w:sz w:val="22"/>
          <w:szCs w:val="22"/>
        </w:rPr>
        <w:t>, al trattamento dei dati personali, anche a mezzo di strumenti informatici nell’ambito dei procedimenti per i quali la presente dichiarazione viene resa.</w:t>
      </w:r>
    </w:p>
    <w:p w:rsidR="00517E32" w:rsidRDefault="00517E32" w:rsidP="00517E32">
      <w:pPr>
        <w:widowControl w:val="0"/>
        <w:spacing w:line="276" w:lineRule="auto"/>
        <w:jc w:val="both"/>
        <w:rPr>
          <w:rFonts w:ascii="Arial" w:hAnsi="Arial" w:cs="Arial"/>
          <w:sz w:val="22"/>
          <w:szCs w:val="22"/>
        </w:rPr>
      </w:pPr>
    </w:p>
    <w:p w:rsidR="00517E32" w:rsidRPr="00DB40AC" w:rsidRDefault="00517E32" w:rsidP="00517E32">
      <w:pPr>
        <w:widowControl w:val="0"/>
        <w:numPr>
          <w:ilvl w:val="0"/>
          <w:numId w:val="2"/>
        </w:numPr>
        <w:spacing w:line="276" w:lineRule="auto"/>
        <w:ind w:hanging="720"/>
        <w:jc w:val="both"/>
        <w:rPr>
          <w:rFonts w:ascii="Arial" w:hAnsi="Arial" w:cs="Arial"/>
          <w:sz w:val="22"/>
          <w:szCs w:val="22"/>
        </w:rPr>
      </w:pPr>
      <w:r>
        <w:rPr>
          <w:rFonts w:ascii="Arial" w:hAnsi="Arial" w:cs="Arial"/>
          <w:sz w:val="22"/>
          <w:szCs w:val="22"/>
        </w:rPr>
        <w:lastRenderedPageBreak/>
        <w:t>di accettare espressamente tutte le clausole previste dall’Avviso emesso in relazione alla presente manifestazione di interesse.</w:t>
      </w:r>
    </w:p>
    <w:p w:rsidR="00517E32" w:rsidRDefault="00517E32" w:rsidP="00517E32">
      <w:pPr>
        <w:widowControl w:val="0"/>
        <w:ind w:left="7"/>
        <w:jc w:val="both"/>
        <w:rPr>
          <w:rFonts w:ascii="Arial" w:hAnsi="Arial" w:cs="Arial"/>
          <w:sz w:val="22"/>
          <w:szCs w:val="22"/>
        </w:rPr>
      </w:pPr>
    </w:p>
    <w:p w:rsidR="00517E32" w:rsidRPr="009B4FCA" w:rsidRDefault="00517E32" w:rsidP="00517E32">
      <w:pPr>
        <w:widowControl w:val="0"/>
        <w:ind w:left="7"/>
        <w:jc w:val="both"/>
        <w:rPr>
          <w:rFonts w:ascii="Arial" w:hAnsi="Arial" w:cs="Arial"/>
          <w:sz w:val="22"/>
          <w:szCs w:val="22"/>
        </w:rPr>
      </w:pPr>
      <w:r w:rsidRPr="009B4FCA">
        <w:rPr>
          <w:rFonts w:ascii="Arial" w:hAnsi="Arial" w:cs="Arial"/>
          <w:sz w:val="22"/>
          <w:szCs w:val="22"/>
        </w:rPr>
        <w:t xml:space="preserve">Luogo e data </w:t>
      </w:r>
      <w:proofErr w:type="spellStart"/>
      <w:r w:rsidRPr="009B4FCA">
        <w:rPr>
          <w:rFonts w:ascii="Arial" w:hAnsi="Arial" w:cs="Arial"/>
          <w:sz w:val="22"/>
          <w:szCs w:val="22"/>
        </w:rPr>
        <w:t>……………………………………</w:t>
      </w:r>
      <w:proofErr w:type="spellEnd"/>
      <w:r w:rsidRPr="009B4FCA">
        <w:rPr>
          <w:rFonts w:ascii="Arial" w:hAnsi="Arial" w:cs="Arial"/>
          <w:sz w:val="22"/>
          <w:szCs w:val="22"/>
        </w:rPr>
        <w:t>.</w:t>
      </w:r>
    </w:p>
    <w:p w:rsidR="00517E32" w:rsidRDefault="00517E32" w:rsidP="00517E32">
      <w:pPr>
        <w:widowControl w:val="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w:t>
      </w:r>
      <w:proofErr w:type="spellEnd"/>
      <w:r>
        <w:rPr>
          <w:rFonts w:ascii="Arial" w:hAnsi="Arial" w:cs="Arial"/>
          <w:sz w:val="22"/>
          <w:szCs w:val="22"/>
        </w:rPr>
        <w:t>..</w:t>
      </w:r>
    </w:p>
    <w:p w:rsidR="00517E32" w:rsidRDefault="00517E32" w:rsidP="00517E32">
      <w:pPr>
        <w:widowControl w:val="0"/>
        <w:jc w:val="both"/>
        <w:rPr>
          <w:rFonts w:ascii="Arial" w:hAnsi="Arial" w:cs="Arial"/>
          <w:i/>
          <w:sz w:val="16"/>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i/>
          <w:sz w:val="16"/>
          <w:szCs w:val="22"/>
        </w:rPr>
        <w:t>Firma per esteso</w:t>
      </w:r>
    </w:p>
    <w:p w:rsidR="00517E32" w:rsidRDefault="00517E32" w:rsidP="00517E32">
      <w:pPr>
        <w:widowControl w:val="0"/>
        <w:jc w:val="both"/>
        <w:rPr>
          <w:rFonts w:ascii="Arial" w:hAnsi="Arial" w:cs="Arial"/>
          <w:i/>
          <w:sz w:val="16"/>
          <w:szCs w:val="22"/>
        </w:rPr>
      </w:pPr>
    </w:p>
    <w:p w:rsidR="00517E32" w:rsidRPr="00905A0F" w:rsidRDefault="00517E32" w:rsidP="00517E32">
      <w:pPr>
        <w:widowControl w:val="0"/>
        <w:jc w:val="both"/>
        <w:rPr>
          <w:rFonts w:ascii="Arial" w:hAnsi="Arial" w:cs="Arial"/>
          <w:i/>
          <w:sz w:val="16"/>
          <w:szCs w:val="22"/>
        </w:rPr>
      </w:pPr>
    </w:p>
    <w:p w:rsidR="00517E32" w:rsidRDefault="00517E32" w:rsidP="00517E32">
      <w:pPr>
        <w:widowControl w:val="0"/>
        <w:ind w:left="7"/>
        <w:jc w:val="both"/>
        <w:rPr>
          <w:rFonts w:ascii="Arial" w:hAnsi="Arial" w:cs="Arial"/>
          <w:sz w:val="22"/>
          <w:szCs w:val="22"/>
          <w:u w:val="single"/>
        </w:rPr>
      </w:pPr>
    </w:p>
    <w:p w:rsidR="00517E32" w:rsidRPr="00706E5A" w:rsidRDefault="00517E32" w:rsidP="00517E32">
      <w:pPr>
        <w:widowControl w:val="0"/>
        <w:ind w:left="7"/>
        <w:jc w:val="both"/>
        <w:rPr>
          <w:rFonts w:ascii="Arial" w:hAnsi="Arial" w:cs="Arial"/>
          <w:sz w:val="22"/>
          <w:szCs w:val="22"/>
        </w:rPr>
      </w:pPr>
      <w:r w:rsidRPr="00905A0F">
        <w:rPr>
          <w:rFonts w:ascii="Arial" w:hAnsi="Arial" w:cs="Arial"/>
          <w:sz w:val="22"/>
          <w:szCs w:val="22"/>
          <w:u w:val="single"/>
        </w:rPr>
        <w:t>Si allegano</w:t>
      </w:r>
      <w:r w:rsidRPr="009B4FCA">
        <w:rPr>
          <w:rFonts w:ascii="Arial" w:hAnsi="Arial" w:cs="Arial"/>
          <w:sz w:val="22"/>
          <w:szCs w:val="22"/>
        </w:rPr>
        <w:t>:</w:t>
      </w:r>
      <w:r>
        <w:rPr>
          <w:rFonts w:ascii="Arial" w:hAnsi="Arial" w:cs="Arial"/>
          <w:sz w:val="22"/>
          <w:szCs w:val="22"/>
        </w:rPr>
        <w:t xml:space="preserve"> curriculum vitae e </w:t>
      </w:r>
      <w:r w:rsidRPr="00706E5A">
        <w:rPr>
          <w:rFonts w:ascii="Arial" w:hAnsi="Arial" w:cs="Arial"/>
          <w:sz w:val="22"/>
          <w:szCs w:val="22"/>
        </w:rPr>
        <w:t>fotocopia documento di identità in corso di validità.</w:t>
      </w:r>
    </w:p>
    <w:p w:rsidR="00517E32" w:rsidRPr="00F729D0" w:rsidRDefault="00517E32" w:rsidP="00517E32">
      <w:pPr>
        <w:jc w:val="both"/>
        <w:rPr>
          <w:rFonts w:ascii="Arial" w:hAnsi="Arial" w:cs="Arial"/>
          <w:b/>
          <w:u w:val="single"/>
        </w:rPr>
      </w:pPr>
    </w:p>
    <w:p w:rsidR="00517E32" w:rsidRPr="009A7F58" w:rsidRDefault="00517E32" w:rsidP="00517E32">
      <w:pPr>
        <w:jc w:val="both"/>
        <w:rPr>
          <w:rFonts w:ascii="Arial" w:hAnsi="Arial" w:cs="Arial"/>
          <w:b/>
          <w:u w:val="single"/>
        </w:rPr>
      </w:pPr>
    </w:p>
    <w:p w:rsidR="00517E32" w:rsidRDefault="00517E32" w:rsidP="00517E32">
      <w:pPr>
        <w:jc w:val="both"/>
        <w:rPr>
          <w:rFonts w:ascii="Arial" w:hAnsi="Arial" w:cs="Arial"/>
          <w:b/>
          <w:u w:val="single"/>
        </w:rPr>
      </w:pPr>
    </w:p>
    <w:p w:rsidR="00924677" w:rsidRPr="00517E32" w:rsidRDefault="00924677"/>
    <w:sectPr w:rsidR="00924677" w:rsidRPr="00517E32" w:rsidSect="0092467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ECF62214"/>
    <w:lvl w:ilvl="0" w:tplc="0000440D">
      <w:start w:val="6"/>
      <w:numFmt w:val="decimal"/>
      <w:lvlText w:val="%1."/>
      <w:lvlJc w:val="left"/>
      <w:pPr>
        <w:tabs>
          <w:tab w:val="num" w:pos="720"/>
        </w:tabs>
        <w:ind w:left="720" w:hanging="360"/>
      </w:pPr>
    </w:lvl>
    <w:lvl w:ilvl="1" w:tplc="0000491C">
      <w:start w:val="1"/>
      <w:numFmt w:val="bullet"/>
      <w:lvlText w:val="□"/>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390C"/>
    <w:multiLevelType w:val="hybridMultilevel"/>
    <w:tmpl w:val="00000F3E"/>
    <w:lvl w:ilvl="0" w:tplc="00000099">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3E63DAE"/>
    <w:multiLevelType w:val="hybridMultilevel"/>
    <w:tmpl w:val="EFC2A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932769"/>
    <w:multiLevelType w:val="hybridMultilevel"/>
    <w:tmpl w:val="A6684C52"/>
    <w:lvl w:ilvl="0" w:tplc="41A23F64">
      <w:start w:val="1"/>
      <w:numFmt w:val="lowerLetter"/>
      <w:lvlText w:val="%1)"/>
      <w:lvlJc w:val="left"/>
      <w:pPr>
        <w:ind w:left="720" w:hanging="360"/>
      </w:pPr>
      <w:rPr>
        <w:rFonts w:ascii="Arial" w:eastAsia="Times New Roman"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5DD3BA0"/>
    <w:multiLevelType w:val="hybridMultilevel"/>
    <w:tmpl w:val="D16C959E"/>
    <w:lvl w:ilvl="0" w:tplc="4AEEFC9E">
      <w:start w:val="1"/>
      <w:numFmt w:val="bullet"/>
      <w:lvlText w:val=""/>
      <w:lvlJc w:val="left"/>
      <w:pPr>
        <w:ind w:left="1440" w:hanging="360"/>
      </w:pPr>
      <w:rPr>
        <w:rFonts w:ascii="Symbol" w:hAnsi="Symbol"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623D179A"/>
    <w:multiLevelType w:val="hybridMultilevel"/>
    <w:tmpl w:val="F1420C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AA164F3"/>
    <w:multiLevelType w:val="hybridMultilevel"/>
    <w:tmpl w:val="45960C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0C80322"/>
    <w:multiLevelType w:val="hybridMultilevel"/>
    <w:tmpl w:val="CD4A4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3"/>
  </w:num>
  <w:num w:numId="4">
    <w:abstractNumId w:val="4"/>
  </w:num>
  <w:num w:numId="5">
    <w:abstractNumId w:val="7"/>
  </w:num>
  <w:num w:numId="6">
    <w:abstractNumId w:val="2"/>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17E32"/>
    <w:rsid w:val="001A12B8"/>
    <w:rsid w:val="00216D7D"/>
    <w:rsid w:val="00517E32"/>
    <w:rsid w:val="00924677"/>
    <w:rsid w:val="00DA3A46"/>
    <w:rsid w:val="00DE68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7E32"/>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17E32"/>
    <w:rPr>
      <w:color w:val="0000FF"/>
      <w:u w:val="single"/>
    </w:rPr>
  </w:style>
  <w:style w:type="paragraph" w:styleId="Paragrafoelenco">
    <w:name w:val="List Paragraph"/>
    <w:basedOn w:val="Normale"/>
    <w:uiPriority w:val="34"/>
    <w:qFormat/>
    <w:rsid w:val="00517E32"/>
    <w:pPr>
      <w:ind w:left="708"/>
    </w:pPr>
    <w:rPr>
      <w:rFonts w:ascii="Arial" w:hAnsi="Arial" w:cs="Arial"/>
      <w:b/>
      <w:sz w:val="20"/>
    </w:rPr>
  </w:style>
  <w:style w:type="paragraph" w:styleId="Testofumetto">
    <w:name w:val="Balloon Text"/>
    <w:basedOn w:val="Normale"/>
    <w:link w:val="TestofumettoCarattere"/>
    <w:uiPriority w:val="99"/>
    <w:semiHidden/>
    <w:unhideWhenUsed/>
    <w:rsid w:val="00517E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E32"/>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dinali@afmterni.it" TargetMode="External"/><Relationship Id="rId3" Type="http://schemas.openxmlformats.org/officeDocument/2006/relationships/settings" Target="settings.xml"/><Relationship Id="rId7" Type="http://schemas.openxmlformats.org/officeDocument/2006/relationships/hyperlink" Target="mailto:afmterni@pec.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mailto:afmterni@pec.it" TargetMode="External"/><Relationship Id="rId4" Type="http://schemas.openxmlformats.org/officeDocument/2006/relationships/webSettings" Target="webSettings.xml"/><Relationship Id="rId9" Type="http://schemas.openxmlformats.org/officeDocument/2006/relationships/hyperlink" Target="mailto:info@afmter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2582</Words>
  <Characters>14719</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 Fiorella</dc:creator>
  <cp:lastModifiedBy>Bartoli Fiorella</cp:lastModifiedBy>
  <cp:revision>4</cp:revision>
  <cp:lastPrinted>2016-10-31T13:47:00Z</cp:lastPrinted>
  <dcterms:created xsi:type="dcterms:W3CDTF">2016-10-31T12:57:00Z</dcterms:created>
  <dcterms:modified xsi:type="dcterms:W3CDTF">2016-11-07T15:44:00Z</dcterms:modified>
</cp:coreProperties>
</file>